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033E" w:rsidRPr="007956B6" w:rsidRDefault="0059033E" w:rsidP="00BB677B">
      <w:pPr>
        <w:spacing w:line="26" w:lineRule="atLeast"/>
        <w:jc w:val="center"/>
        <w:rPr>
          <w:rFonts w:ascii="Times New Roman" w:hAnsi="Times New Roman"/>
          <w:b/>
          <w:bCs/>
        </w:rPr>
      </w:pPr>
      <w:r w:rsidRPr="007956B6">
        <w:rPr>
          <w:rFonts w:ascii="Times New Roman" w:hAnsi="Times New Roman"/>
          <w:b/>
          <w:bCs/>
        </w:rPr>
        <w:t xml:space="preserve">ĐỀ CƯƠNG CHI TIẾT </w:t>
      </w:r>
      <w:r w:rsidR="005B2252" w:rsidRPr="007956B6">
        <w:rPr>
          <w:rFonts w:ascii="Times New Roman" w:hAnsi="Times New Roman"/>
          <w:b/>
          <w:bCs/>
        </w:rPr>
        <w:t>MÔN HỌC/</w:t>
      </w:r>
      <w:r w:rsidRPr="007956B6">
        <w:rPr>
          <w:rFonts w:ascii="Times New Roman" w:hAnsi="Times New Roman"/>
          <w:b/>
          <w:bCs/>
        </w:rPr>
        <w:t>HỌC PHẦN</w:t>
      </w:r>
    </w:p>
    <w:p w:rsidR="005B2252" w:rsidRPr="007956B6" w:rsidRDefault="005B2252" w:rsidP="00BB677B">
      <w:pPr>
        <w:spacing w:line="26" w:lineRule="atLeast"/>
        <w:rPr>
          <w:rFonts w:ascii="Times New Roman" w:hAnsi="Times New Roman"/>
          <w:b/>
          <w:bCs/>
        </w:rPr>
      </w:pPr>
    </w:p>
    <w:p w:rsidR="0059033E" w:rsidRPr="00F437F7" w:rsidRDefault="0059033E" w:rsidP="00BB677B">
      <w:pPr>
        <w:spacing w:line="26" w:lineRule="atLeast"/>
        <w:rPr>
          <w:rFonts w:ascii="Times New Roman" w:hAnsi="Times New Roman"/>
          <w:b/>
          <w:bCs/>
          <w:i/>
          <w:sz w:val="24"/>
          <w:szCs w:val="24"/>
        </w:rPr>
      </w:pPr>
      <w:r w:rsidRPr="00F437F7">
        <w:rPr>
          <w:rFonts w:ascii="Times New Roman" w:hAnsi="Times New Roman"/>
          <w:b/>
          <w:bCs/>
          <w:sz w:val="24"/>
          <w:szCs w:val="24"/>
        </w:rPr>
        <w:t xml:space="preserve">1. Mã số </w:t>
      </w:r>
      <w:r w:rsidR="005B2252" w:rsidRPr="00F437F7">
        <w:rPr>
          <w:rFonts w:ascii="Times New Roman" w:hAnsi="Times New Roman"/>
          <w:b/>
          <w:bCs/>
          <w:sz w:val="24"/>
          <w:szCs w:val="24"/>
        </w:rPr>
        <w:t>môn học/</w:t>
      </w:r>
      <w:r w:rsidRPr="00F437F7">
        <w:rPr>
          <w:rFonts w:ascii="Times New Roman" w:hAnsi="Times New Roman"/>
          <w:b/>
          <w:bCs/>
          <w:sz w:val="24"/>
          <w:szCs w:val="24"/>
        </w:rPr>
        <w:t>học phần:</w:t>
      </w:r>
      <w:r w:rsidR="007956B6" w:rsidRPr="00F437F7">
        <w:rPr>
          <w:rFonts w:ascii="Times New Roman" w:hAnsi="Times New Roman"/>
          <w:b/>
          <w:bCs/>
          <w:sz w:val="24"/>
          <w:szCs w:val="24"/>
        </w:rPr>
        <w:t xml:space="preserve"> </w:t>
      </w:r>
      <w:r w:rsidR="00422BA1" w:rsidRPr="00422BA1">
        <w:rPr>
          <w:sz w:val="24"/>
          <w:szCs w:val="24"/>
        </w:rPr>
        <w:t>NOTM</w:t>
      </w:r>
      <w:r w:rsidR="00BF6A33" w:rsidRPr="00422BA1">
        <w:rPr>
          <w:rFonts w:ascii="Times New Roman" w:hAnsi="Times New Roman"/>
          <w:bCs/>
          <w:sz w:val="24"/>
          <w:szCs w:val="24"/>
        </w:rPr>
        <w:t xml:space="preserve"> </w:t>
      </w:r>
      <w:r w:rsidR="00EB29D0" w:rsidRPr="00422BA1">
        <w:rPr>
          <w:rFonts w:ascii="Times New Roman" w:hAnsi="Times New Roman"/>
          <w:bCs/>
          <w:sz w:val="24"/>
          <w:szCs w:val="24"/>
        </w:rPr>
        <w:t xml:space="preserve"> 523</w:t>
      </w:r>
    </w:p>
    <w:p w:rsidR="005B2252" w:rsidRPr="00F437F7" w:rsidRDefault="0059033E" w:rsidP="00BB677B">
      <w:pPr>
        <w:spacing w:line="26" w:lineRule="atLeast"/>
        <w:rPr>
          <w:rFonts w:ascii="Times New Roman" w:hAnsi="Times New Roman"/>
          <w:sz w:val="24"/>
          <w:szCs w:val="24"/>
        </w:rPr>
      </w:pPr>
      <w:r w:rsidRPr="00F437F7">
        <w:rPr>
          <w:rFonts w:ascii="Times New Roman" w:hAnsi="Times New Roman"/>
          <w:b/>
          <w:bCs/>
          <w:sz w:val="24"/>
          <w:szCs w:val="24"/>
        </w:rPr>
        <w:t>2. Tên học phần:</w:t>
      </w:r>
      <w:r w:rsidR="00BF6A33">
        <w:rPr>
          <w:rFonts w:ascii="Times New Roman" w:hAnsi="Times New Roman"/>
          <w:b/>
          <w:bCs/>
          <w:sz w:val="24"/>
          <w:szCs w:val="24"/>
        </w:rPr>
        <w:t xml:space="preserve"> </w:t>
      </w:r>
      <w:r w:rsidR="00BF6A33" w:rsidRPr="00422BA1">
        <w:rPr>
          <w:rFonts w:ascii="Times New Roman" w:hAnsi="Times New Roman"/>
          <w:bCs/>
          <w:sz w:val="24"/>
          <w:szCs w:val="24"/>
        </w:rPr>
        <w:t>Tim mạch</w:t>
      </w:r>
      <w:r w:rsidR="0084623D" w:rsidRPr="00422BA1">
        <w:rPr>
          <w:rFonts w:ascii="Times New Roman" w:hAnsi="Times New Roman"/>
          <w:sz w:val="24"/>
          <w:szCs w:val="24"/>
        </w:rPr>
        <w:t>/</w:t>
      </w:r>
      <w:r w:rsidR="0084623D" w:rsidRPr="00422BA1">
        <w:rPr>
          <w:sz w:val="24"/>
          <w:szCs w:val="24"/>
          <w:lang w:val="vi-VN"/>
        </w:rPr>
        <w:t xml:space="preserve"> Cardiovascular</w:t>
      </w:r>
      <w:r w:rsidRPr="00F437F7">
        <w:rPr>
          <w:rFonts w:ascii="Times New Roman" w:hAnsi="Times New Roman"/>
          <w:sz w:val="24"/>
          <w:szCs w:val="24"/>
        </w:rPr>
        <w:tab/>
      </w:r>
    </w:p>
    <w:p w:rsidR="005B2252" w:rsidRPr="00F437F7" w:rsidRDefault="0059033E" w:rsidP="00BB677B">
      <w:pPr>
        <w:spacing w:line="26" w:lineRule="atLeast"/>
        <w:rPr>
          <w:rFonts w:ascii="Times New Roman" w:hAnsi="Times New Roman"/>
          <w:sz w:val="24"/>
          <w:szCs w:val="24"/>
        </w:rPr>
      </w:pPr>
      <w:r w:rsidRPr="00F437F7">
        <w:rPr>
          <w:rFonts w:ascii="Times New Roman" w:hAnsi="Times New Roman"/>
          <w:b/>
          <w:bCs/>
          <w:sz w:val="24"/>
          <w:szCs w:val="24"/>
        </w:rPr>
        <w:t>3. Số tín chỉ:</w:t>
      </w:r>
      <w:r w:rsidRPr="00F437F7">
        <w:rPr>
          <w:rFonts w:ascii="Times New Roman" w:hAnsi="Times New Roman"/>
          <w:b/>
          <w:bCs/>
          <w:sz w:val="24"/>
          <w:szCs w:val="24"/>
        </w:rPr>
        <w:tab/>
      </w:r>
      <w:r w:rsidR="0084623D" w:rsidRPr="00422BA1">
        <w:rPr>
          <w:rFonts w:ascii="Times New Roman" w:hAnsi="Times New Roman"/>
          <w:bCs/>
          <w:sz w:val="24"/>
          <w:szCs w:val="24"/>
        </w:rPr>
        <w:t>1/2</w:t>
      </w:r>
      <w:r w:rsidRPr="00F437F7">
        <w:rPr>
          <w:rFonts w:ascii="Times New Roman" w:hAnsi="Times New Roman"/>
          <w:sz w:val="24"/>
          <w:szCs w:val="24"/>
        </w:rPr>
        <w:tab/>
      </w:r>
      <w:r w:rsidRPr="00F437F7">
        <w:rPr>
          <w:rFonts w:ascii="Times New Roman" w:hAnsi="Times New Roman"/>
          <w:sz w:val="24"/>
          <w:szCs w:val="24"/>
        </w:rPr>
        <w:tab/>
      </w:r>
      <w:r w:rsidR="001A52C4">
        <w:rPr>
          <w:rFonts w:ascii="Times New Roman" w:hAnsi="Times New Roman"/>
          <w:sz w:val="24"/>
          <w:szCs w:val="24"/>
        </w:rPr>
        <w:t xml:space="preserve"> </w:t>
      </w:r>
    </w:p>
    <w:p w:rsidR="0059033E" w:rsidRPr="00F437F7" w:rsidRDefault="0059033E" w:rsidP="00BB677B">
      <w:pPr>
        <w:spacing w:line="26" w:lineRule="atLeast"/>
        <w:rPr>
          <w:rFonts w:ascii="Times New Roman" w:hAnsi="Times New Roman"/>
          <w:color w:val="FF0000"/>
          <w:sz w:val="24"/>
          <w:szCs w:val="24"/>
        </w:rPr>
      </w:pPr>
      <w:r w:rsidRPr="00D3061C">
        <w:rPr>
          <w:rFonts w:ascii="Times New Roman" w:hAnsi="Times New Roman"/>
          <w:b/>
          <w:bCs/>
          <w:sz w:val="24"/>
          <w:szCs w:val="24"/>
        </w:rPr>
        <w:t>4</w:t>
      </w:r>
      <w:r w:rsidRPr="00F437F7">
        <w:rPr>
          <w:rFonts w:ascii="Times New Roman" w:hAnsi="Times New Roman"/>
          <w:b/>
          <w:bCs/>
          <w:sz w:val="24"/>
          <w:szCs w:val="24"/>
        </w:rPr>
        <w:t>. Chuyên ngành đào tạo:</w:t>
      </w:r>
      <w:r w:rsidRPr="00F437F7">
        <w:rPr>
          <w:rFonts w:ascii="Times New Roman" w:hAnsi="Times New Roman"/>
          <w:sz w:val="24"/>
          <w:szCs w:val="24"/>
        </w:rPr>
        <w:tab/>
      </w:r>
      <w:r w:rsidR="0084623D">
        <w:rPr>
          <w:rFonts w:ascii="Times New Roman" w:hAnsi="Times New Roman"/>
          <w:sz w:val="24"/>
          <w:szCs w:val="24"/>
        </w:rPr>
        <w:t>Nội khoa</w:t>
      </w:r>
    </w:p>
    <w:p w:rsidR="007A71D0" w:rsidRDefault="0059033E" w:rsidP="00BB677B">
      <w:pPr>
        <w:tabs>
          <w:tab w:val="left" w:pos="720"/>
          <w:tab w:val="left" w:pos="1440"/>
          <w:tab w:val="left" w:pos="2160"/>
          <w:tab w:val="left" w:pos="2880"/>
          <w:tab w:val="left" w:pos="5241"/>
          <w:tab w:val="left" w:pos="6229"/>
        </w:tabs>
        <w:spacing w:line="26" w:lineRule="atLeast"/>
        <w:rPr>
          <w:rFonts w:ascii="Times New Roman" w:hAnsi="Times New Roman"/>
          <w:sz w:val="24"/>
          <w:szCs w:val="24"/>
        </w:rPr>
      </w:pPr>
      <w:r w:rsidRPr="00F437F7">
        <w:rPr>
          <w:rFonts w:ascii="Times New Roman" w:hAnsi="Times New Roman"/>
          <w:b/>
          <w:bCs/>
          <w:sz w:val="24"/>
          <w:szCs w:val="24"/>
        </w:rPr>
        <w:t xml:space="preserve">5. Năm học: </w:t>
      </w:r>
      <w:r w:rsidR="00EB29D0" w:rsidRPr="00422BA1">
        <w:rPr>
          <w:rFonts w:ascii="Times New Roman" w:hAnsi="Times New Roman"/>
          <w:bCs/>
          <w:sz w:val="24"/>
          <w:szCs w:val="24"/>
        </w:rPr>
        <w:t>2016-2017</w:t>
      </w:r>
      <w:r w:rsidRPr="00F437F7">
        <w:rPr>
          <w:rFonts w:ascii="Times New Roman" w:hAnsi="Times New Roman"/>
          <w:b/>
          <w:bCs/>
          <w:sz w:val="24"/>
          <w:szCs w:val="24"/>
        </w:rPr>
        <w:tab/>
      </w:r>
      <w:r w:rsidRPr="00F437F7">
        <w:rPr>
          <w:rFonts w:ascii="Times New Roman" w:hAnsi="Times New Roman"/>
          <w:sz w:val="24"/>
          <w:szCs w:val="24"/>
        </w:rPr>
        <w:tab/>
      </w:r>
      <w:r w:rsidRPr="00F437F7">
        <w:rPr>
          <w:rFonts w:ascii="Times New Roman" w:hAnsi="Times New Roman"/>
          <w:sz w:val="24"/>
          <w:szCs w:val="24"/>
        </w:rPr>
        <w:tab/>
      </w:r>
      <w:r w:rsidR="00BF6A33">
        <w:rPr>
          <w:rFonts w:ascii="Times New Roman" w:hAnsi="Times New Roman"/>
          <w:sz w:val="24"/>
          <w:szCs w:val="24"/>
        </w:rPr>
        <w:tab/>
      </w:r>
      <w:r w:rsidR="00BF6A33">
        <w:rPr>
          <w:rFonts w:ascii="Times New Roman" w:hAnsi="Times New Roman"/>
          <w:sz w:val="24"/>
          <w:szCs w:val="24"/>
        </w:rPr>
        <w:tab/>
      </w:r>
    </w:p>
    <w:p w:rsidR="005B2252" w:rsidRPr="00F437F7" w:rsidRDefault="0059033E" w:rsidP="00BB677B">
      <w:pPr>
        <w:spacing w:line="26" w:lineRule="atLeast"/>
        <w:rPr>
          <w:rFonts w:ascii="Times New Roman" w:hAnsi="Times New Roman"/>
          <w:i/>
          <w:sz w:val="24"/>
          <w:szCs w:val="24"/>
        </w:rPr>
      </w:pPr>
      <w:r w:rsidRPr="00F437F7">
        <w:rPr>
          <w:rFonts w:ascii="Times New Roman" w:hAnsi="Times New Roman"/>
          <w:b/>
          <w:bCs/>
          <w:sz w:val="24"/>
          <w:szCs w:val="24"/>
        </w:rPr>
        <w:t>6. Giảng viên phụ trách</w:t>
      </w:r>
      <w:r w:rsidRPr="00F437F7">
        <w:rPr>
          <w:rFonts w:ascii="Times New Roman" w:hAnsi="Times New Roman"/>
          <w:bCs/>
          <w:i/>
          <w:sz w:val="24"/>
          <w:szCs w:val="24"/>
        </w:rPr>
        <w:t>:</w:t>
      </w:r>
      <w:r w:rsidR="00D3061C" w:rsidRPr="00422BA1">
        <w:rPr>
          <w:rFonts w:ascii="Times New Roman" w:hAnsi="Times New Roman"/>
          <w:bCs/>
          <w:sz w:val="24"/>
          <w:szCs w:val="24"/>
        </w:rPr>
        <w:t xml:space="preserve"> </w:t>
      </w:r>
      <w:r w:rsidR="0084623D" w:rsidRPr="00422BA1">
        <w:rPr>
          <w:rFonts w:ascii="Times New Roman" w:hAnsi="Times New Roman"/>
          <w:bCs/>
          <w:sz w:val="24"/>
          <w:szCs w:val="24"/>
        </w:rPr>
        <w:t>Nguyễn Trọng Hiếu</w:t>
      </w:r>
      <w:r w:rsidRPr="00F437F7">
        <w:rPr>
          <w:rFonts w:ascii="Times New Roman" w:hAnsi="Times New Roman"/>
          <w:i/>
          <w:sz w:val="24"/>
          <w:szCs w:val="24"/>
        </w:rPr>
        <w:tab/>
      </w:r>
    </w:p>
    <w:p w:rsidR="0059033E" w:rsidRDefault="0059033E" w:rsidP="00BB677B">
      <w:pPr>
        <w:spacing w:line="26" w:lineRule="atLeast"/>
        <w:rPr>
          <w:rFonts w:ascii="Times New Roman" w:hAnsi="Times New Roman"/>
          <w:b/>
          <w:bCs/>
          <w:sz w:val="24"/>
          <w:szCs w:val="24"/>
        </w:rPr>
      </w:pPr>
      <w:r w:rsidRPr="00F437F7">
        <w:rPr>
          <w:rFonts w:ascii="Times New Roman" w:hAnsi="Times New Roman"/>
          <w:b/>
          <w:bCs/>
          <w:sz w:val="24"/>
          <w:szCs w:val="24"/>
        </w:rPr>
        <w:t>7. Cán bộ tham gia giảng dạy:</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2835"/>
        <w:gridCol w:w="3118"/>
      </w:tblGrid>
      <w:tr w:rsidR="004013D3" w:rsidTr="00120F62">
        <w:trPr>
          <w:trHeight w:val="453"/>
        </w:trPr>
        <w:tc>
          <w:tcPr>
            <w:tcW w:w="993" w:type="dxa"/>
          </w:tcPr>
          <w:p w:rsidR="004013D3" w:rsidRDefault="004013D3" w:rsidP="00BB677B">
            <w:pPr>
              <w:spacing w:line="26" w:lineRule="atLeast"/>
              <w:jc w:val="center"/>
              <w:rPr>
                <w:rFonts w:ascii="Times New Roman" w:hAnsi="Times New Roman"/>
                <w:b/>
                <w:bCs/>
                <w:sz w:val="24"/>
                <w:szCs w:val="24"/>
              </w:rPr>
            </w:pPr>
            <w:r>
              <w:rPr>
                <w:rFonts w:ascii="Times New Roman" w:hAnsi="Times New Roman"/>
                <w:b/>
                <w:bCs/>
                <w:sz w:val="24"/>
                <w:szCs w:val="24"/>
              </w:rPr>
              <w:t>STT</w:t>
            </w:r>
          </w:p>
        </w:tc>
        <w:tc>
          <w:tcPr>
            <w:tcW w:w="2835" w:type="dxa"/>
          </w:tcPr>
          <w:p w:rsidR="004013D3" w:rsidRDefault="004013D3" w:rsidP="00BB677B">
            <w:pPr>
              <w:spacing w:line="26" w:lineRule="atLeast"/>
              <w:jc w:val="center"/>
              <w:rPr>
                <w:rFonts w:ascii="Times New Roman" w:hAnsi="Times New Roman"/>
                <w:b/>
                <w:bCs/>
                <w:sz w:val="24"/>
                <w:szCs w:val="24"/>
              </w:rPr>
            </w:pPr>
            <w:r>
              <w:rPr>
                <w:rFonts w:ascii="Times New Roman" w:hAnsi="Times New Roman"/>
                <w:b/>
                <w:bCs/>
                <w:sz w:val="24"/>
                <w:szCs w:val="24"/>
              </w:rPr>
              <w:t>Họ và tên</w:t>
            </w:r>
          </w:p>
        </w:tc>
        <w:tc>
          <w:tcPr>
            <w:tcW w:w="3118" w:type="dxa"/>
          </w:tcPr>
          <w:p w:rsidR="004013D3" w:rsidRDefault="004013D3" w:rsidP="00BB677B">
            <w:pPr>
              <w:spacing w:line="26" w:lineRule="atLeast"/>
              <w:jc w:val="center"/>
              <w:rPr>
                <w:rFonts w:ascii="Times New Roman" w:hAnsi="Times New Roman"/>
                <w:b/>
                <w:bCs/>
                <w:sz w:val="24"/>
                <w:szCs w:val="24"/>
              </w:rPr>
            </w:pPr>
            <w:r>
              <w:rPr>
                <w:rFonts w:ascii="Times New Roman" w:hAnsi="Times New Roman"/>
                <w:b/>
                <w:bCs/>
                <w:sz w:val="24"/>
                <w:szCs w:val="24"/>
              </w:rPr>
              <w:t>Học hàm, học vị</w:t>
            </w:r>
          </w:p>
        </w:tc>
      </w:tr>
      <w:tr w:rsidR="004013D3" w:rsidTr="00120F62">
        <w:tc>
          <w:tcPr>
            <w:tcW w:w="993" w:type="dxa"/>
          </w:tcPr>
          <w:p w:rsidR="004013D3" w:rsidRPr="004013D3" w:rsidRDefault="004013D3" w:rsidP="00BB677B">
            <w:pPr>
              <w:pStyle w:val="ListParagraph"/>
              <w:numPr>
                <w:ilvl w:val="0"/>
                <w:numId w:val="1"/>
              </w:numPr>
              <w:spacing w:line="26" w:lineRule="atLeast"/>
              <w:jc w:val="center"/>
              <w:rPr>
                <w:rFonts w:ascii="Times New Roman" w:hAnsi="Times New Roman"/>
                <w:bCs/>
                <w:sz w:val="24"/>
                <w:szCs w:val="24"/>
              </w:rPr>
            </w:pPr>
          </w:p>
        </w:tc>
        <w:tc>
          <w:tcPr>
            <w:tcW w:w="2835" w:type="dxa"/>
          </w:tcPr>
          <w:p w:rsidR="004013D3" w:rsidRPr="0084623D" w:rsidRDefault="003F61BB" w:rsidP="00BB677B">
            <w:pPr>
              <w:spacing w:line="26" w:lineRule="atLeast"/>
              <w:rPr>
                <w:rFonts w:ascii="Times New Roman" w:hAnsi="Times New Roman"/>
                <w:bCs/>
                <w:sz w:val="24"/>
                <w:szCs w:val="24"/>
              </w:rPr>
            </w:pPr>
            <w:r>
              <w:rPr>
                <w:rFonts w:ascii="Times New Roman" w:hAnsi="Times New Roman"/>
                <w:bCs/>
                <w:sz w:val="24"/>
                <w:szCs w:val="24"/>
              </w:rPr>
              <w:t>Dương Hồng Thái</w:t>
            </w:r>
          </w:p>
        </w:tc>
        <w:tc>
          <w:tcPr>
            <w:tcW w:w="3118" w:type="dxa"/>
          </w:tcPr>
          <w:p w:rsidR="004013D3" w:rsidRPr="0084623D" w:rsidRDefault="003F61BB" w:rsidP="00BB677B">
            <w:pPr>
              <w:spacing w:line="26" w:lineRule="atLeast"/>
              <w:jc w:val="center"/>
              <w:rPr>
                <w:rFonts w:ascii="Times New Roman" w:hAnsi="Times New Roman"/>
                <w:bCs/>
                <w:sz w:val="24"/>
                <w:szCs w:val="24"/>
              </w:rPr>
            </w:pPr>
            <w:r>
              <w:rPr>
                <w:rFonts w:ascii="Times New Roman" w:hAnsi="Times New Roman"/>
                <w:bCs/>
                <w:sz w:val="24"/>
                <w:szCs w:val="24"/>
              </w:rPr>
              <w:t>PGS.TS</w:t>
            </w:r>
          </w:p>
        </w:tc>
      </w:tr>
      <w:tr w:rsidR="003F61BB" w:rsidTr="00120F62">
        <w:tc>
          <w:tcPr>
            <w:tcW w:w="993" w:type="dxa"/>
          </w:tcPr>
          <w:p w:rsidR="003F61BB" w:rsidRPr="004013D3" w:rsidRDefault="003F61BB" w:rsidP="00BB677B">
            <w:pPr>
              <w:pStyle w:val="ListParagraph"/>
              <w:numPr>
                <w:ilvl w:val="0"/>
                <w:numId w:val="1"/>
              </w:numPr>
              <w:spacing w:line="26" w:lineRule="atLeast"/>
              <w:jc w:val="center"/>
              <w:rPr>
                <w:rFonts w:ascii="Times New Roman" w:hAnsi="Times New Roman"/>
                <w:bCs/>
                <w:sz w:val="24"/>
                <w:szCs w:val="24"/>
              </w:rPr>
            </w:pPr>
          </w:p>
        </w:tc>
        <w:tc>
          <w:tcPr>
            <w:tcW w:w="2835" w:type="dxa"/>
          </w:tcPr>
          <w:p w:rsidR="003F61BB" w:rsidRPr="0084623D" w:rsidRDefault="003F61BB" w:rsidP="00BB677B">
            <w:pPr>
              <w:spacing w:line="26" w:lineRule="atLeast"/>
              <w:rPr>
                <w:rFonts w:ascii="Times New Roman" w:hAnsi="Times New Roman"/>
                <w:bCs/>
                <w:sz w:val="24"/>
                <w:szCs w:val="24"/>
              </w:rPr>
            </w:pPr>
            <w:r w:rsidRPr="0084623D">
              <w:rPr>
                <w:rFonts w:ascii="Times New Roman" w:hAnsi="Times New Roman"/>
                <w:bCs/>
                <w:sz w:val="24"/>
                <w:szCs w:val="24"/>
              </w:rPr>
              <w:t>Nguyễn Trọng Hiếu</w:t>
            </w:r>
          </w:p>
        </w:tc>
        <w:tc>
          <w:tcPr>
            <w:tcW w:w="3118" w:type="dxa"/>
          </w:tcPr>
          <w:p w:rsidR="003F61BB" w:rsidRDefault="003F61BB" w:rsidP="00BB677B">
            <w:pPr>
              <w:spacing w:line="26" w:lineRule="atLeast"/>
              <w:jc w:val="center"/>
            </w:pPr>
            <w:r>
              <w:t>TS</w:t>
            </w:r>
          </w:p>
        </w:tc>
      </w:tr>
      <w:tr w:rsidR="003F61BB" w:rsidTr="00120F62">
        <w:tc>
          <w:tcPr>
            <w:tcW w:w="993" w:type="dxa"/>
          </w:tcPr>
          <w:p w:rsidR="003F61BB" w:rsidRPr="004013D3" w:rsidRDefault="003F61BB" w:rsidP="00BB677B">
            <w:pPr>
              <w:pStyle w:val="ListParagraph"/>
              <w:numPr>
                <w:ilvl w:val="0"/>
                <w:numId w:val="1"/>
              </w:numPr>
              <w:spacing w:line="26" w:lineRule="atLeast"/>
              <w:jc w:val="center"/>
              <w:rPr>
                <w:rFonts w:ascii="Times New Roman" w:hAnsi="Times New Roman"/>
                <w:bCs/>
                <w:sz w:val="24"/>
                <w:szCs w:val="24"/>
              </w:rPr>
            </w:pPr>
          </w:p>
        </w:tc>
        <w:tc>
          <w:tcPr>
            <w:tcW w:w="2835" w:type="dxa"/>
          </w:tcPr>
          <w:p w:rsidR="003F61BB" w:rsidRPr="0084623D" w:rsidRDefault="003F61BB" w:rsidP="00BB677B">
            <w:pPr>
              <w:spacing w:line="26" w:lineRule="atLeast"/>
              <w:rPr>
                <w:rFonts w:ascii="Times New Roman" w:hAnsi="Times New Roman"/>
                <w:bCs/>
                <w:sz w:val="24"/>
                <w:szCs w:val="24"/>
              </w:rPr>
            </w:pPr>
            <w:r>
              <w:rPr>
                <w:rFonts w:ascii="Times New Roman" w:hAnsi="Times New Roman"/>
                <w:bCs/>
                <w:sz w:val="24"/>
                <w:szCs w:val="24"/>
              </w:rPr>
              <w:t>Phạm Kim Liên</w:t>
            </w:r>
          </w:p>
        </w:tc>
        <w:tc>
          <w:tcPr>
            <w:tcW w:w="3118" w:type="dxa"/>
          </w:tcPr>
          <w:p w:rsidR="003F61BB" w:rsidRDefault="003F61BB" w:rsidP="00BB677B">
            <w:pPr>
              <w:spacing w:line="26" w:lineRule="atLeast"/>
              <w:jc w:val="center"/>
            </w:pPr>
            <w:r>
              <w:t>TS</w:t>
            </w:r>
          </w:p>
        </w:tc>
      </w:tr>
      <w:tr w:rsidR="004013D3" w:rsidTr="00120F62">
        <w:tc>
          <w:tcPr>
            <w:tcW w:w="993" w:type="dxa"/>
          </w:tcPr>
          <w:p w:rsidR="004013D3" w:rsidRPr="004013D3" w:rsidRDefault="004013D3" w:rsidP="00BB677B">
            <w:pPr>
              <w:pStyle w:val="ListParagraph"/>
              <w:numPr>
                <w:ilvl w:val="0"/>
                <w:numId w:val="1"/>
              </w:numPr>
              <w:spacing w:line="26" w:lineRule="atLeast"/>
              <w:jc w:val="center"/>
              <w:rPr>
                <w:rFonts w:ascii="Times New Roman" w:hAnsi="Times New Roman"/>
                <w:bCs/>
                <w:sz w:val="24"/>
                <w:szCs w:val="24"/>
              </w:rPr>
            </w:pPr>
          </w:p>
        </w:tc>
        <w:tc>
          <w:tcPr>
            <w:tcW w:w="2835" w:type="dxa"/>
          </w:tcPr>
          <w:p w:rsidR="004013D3" w:rsidRPr="0084623D" w:rsidRDefault="0084623D" w:rsidP="00BB677B">
            <w:pPr>
              <w:spacing w:line="26" w:lineRule="atLeast"/>
              <w:rPr>
                <w:rFonts w:ascii="Times New Roman" w:hAnsi="Times New Roman"/>
                <w:bCs/>
                <w:sz w:val="24"/>
                <w:szCs w:val="24"/>
              </w:rPr>
            </w:pPr>
            <w:r w:rsidRPr="0084623D">
              <w:rPr>
                <w:rFonts w:ascii="Times New Roman" w:hAnsi="Times New Roman"/>
                <w:bCs/>
                <w:sz w:val="24"/>
                <w:szCs w:val="24"/>
              </w:rPr>
              <w:t>Nguyễn Tiến Dũng</w:t>
            </w:r>
          </w:p>
        </w:tc>
        <w:tc>
          <w:tcPr>
            <w:tcW w:w="3118" w:type="dxa"/>
          </w:tcPr>
          <w:p w:rsidR="004013D3" w:rsidRDefault="003F61BB" w:rsidP="00BB677B">
            <w:pPr>
              <w:spacing w:line="26" w:lineRule="atLeast"/>
              <w:jc w:val="center"/>
              <w:rPr>
                <w:rFonts w:ascii="Times New Roman" w:hAnsi="Times New Roman"/>
                <w:b/>
                <w:bCs/>
                <w:sz w:val="24"/>
                <w:szCs w:val="24"/>
              </w:rPr>
            </w:pPr>
            <w:r>
              <w:rPr>
                <w:rFonts w:ascii="Times New Roman" w:hAnsi="Times New Roman"/>
                <w:bCs/>
                <w:sz w:val="24"/>
                <w:szCs w:val="24"/>
              </w:rPr>
              <w:t>PGS.TS</w:t>
            </w:r>
          </w:p>
        </w:tc>
      </w:tr>
    </w:tbl>
    <w:p w:rsidR="004013D3" w:rsidRPr="00F437F7" w:rsidRDefault="004013D3" w:rsidP="00BB677B">
      <w:pPr>
        <w:spacing w:line="26" w:lineRule="atLeast"/>
        <w:rPr>
          <w:rFonts w:ascii="Times New Roman" w:hAnsi="Times New Roman"/>
          <w:b/>
          <w:bCs/>
          <w:sz w:val="24"/>
          <w:szCs w:val="24"/>
        </w:rPr>
      </w:pPr>
    </w:p>
    <w:p w:rsidR="00827699" w:rsidRDefault="0059033E" w:rsidP="00BB677B">
      <w:pPr>
        <w:spacing w:line="26" w:lineRule="atLeast"/>
        <w:rPr>
          <w:rFonts w:ascii="Times New Roman" w:hAnsi="Times New Roman"/>
          <w:b/>
          <w:bCs/>
          <w:sz w:val="24"/>
          <w:szCs w:val="24"/>
        </w:rPr>
      </w:pPr>
      <w:r w:rsidRPr="00F437F7">
        <w:rPr>
          <w:rFonts w:ascii="Times New Roman" w:hAnsi="Times New Roman"/>
          <w:b/>
          <w:bCs/>
          <w:sz w:val="24"/>
          <w:szCs w:val="24"/>
        </w:rPr>
        <w:t>8. Mục tiêu học phần:</w:t>
      </w:r>
      <w:r w:rsidR="00827699">
        <w:rPr>
          <w:rFonts w:ascii="Times New Roman" w:hAnsi="Times New Roman"/>
          <w:b/>
          <w:bCs/>
          <w:sz w:val="24"/>
          <w:szCs w:val="24"/>
        </w:rPr>
        <w:t xml:space="preserve"> </w:t>
      </w:r>
    </w:p>
    <w:p w:rsidR="00827699" w:rsidRPr="00827699" w:rsidRDefault="00827699" w:rsidP="00BB677B">
      <w:pPr>
        <w:spacing w:line="26" w:lineRule="atLeast"/>
        <w:rPr>
          <w:rFonts w:ascii="Times New Roman" w:hAnsi="Times New Roman"/>
          <w:bCs/>
          <w:sz w:val="24"/>
          <w:szCs w:val="24"/>
        </w:rPr>
      </w:pPr>
      <w:r w:rsidRPr="00827699">
        <w:rPr>
          <w:rFonts w:ascii="Times New Roman" w:hAnsi="Times New Roman"/>
          <w:i/>
          <w:iCs/>
          <w:sz w:val="24"/>
          <w:szCs w:val="24"/>
        </w:rPr>
        <w:t>Sau khi học xong học phần này học viên có khả năng</w:t>
      </w:r>
    </w:p>
    <w:p w:rsidR="003F61BB" w:rsidRPr="00827699" w:rsidRDefault="003F61BB" w:rsidP="00BB677B">
      <w:pPr>
        <w:spacing w:line="26" w:lineRule="atLeast"/>
        <w:rPr>
          <w:rFonts w:ascii="Times New Roman" w:hAnsi="Times New Roman"/>
          <w:bCs/>
          <w:sz w:val="24"/>
          <w:szCs w:val="24"/>
          <w:lang w:val="pt-BR"/>
        </w:rPr>
      </w:pPr>
      <w:r w:rsidRPr="00827699">
        <w:rPr>
          <w:rFonts w:ascii="Times New Roman" w:hAnsi="Times New Roman"/>
          <w:bCs/>
          <w:sz w:val="24"/>
          <w:szCs w:val="24"/>
        </w:rPr>
        <w:t xml:space="preserve"> </w:t>
      </w:r>
      <w:r w:rsidRPr="00827699">
        <w:rPr>
          <w:rFonts w:ascii="Times New Roman" w:hAnsi="Times New Roman"/>
          <w:bCs/>
          <w:sz w:val="24"/>
          <w:szCs w:val="24"/>
          <w:lang w:val="pt-BR"/>
        </w:rPr>
        <w:t>* Kiến thức:</w:t>
      </w:r>
    </w:p>
    <w:p w:rsidR="003F61BB" w:rsidRPr="00827699" w:rsidRDefault="003F61BB" w:rsidP="00BB677B">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Phân tích được những kiến thức cơ bản, cập nhật kiến thức mới về chẩn đoán, điều trị, dự phòng, tiên lượng bệnh lý tim mạch</w:t>
      </w:r>
    </w:p>
    <w:p w:rsidR="003F61BB" w:rsidRPr="00827699" w:rsidRDefault="003F61BB" w:rsidP="00BB677B">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Kỹ năng</w:t>
      </w:r>
    </w:p>
    <w:p w:rsidR="003F61BB" w:rsidRPr="00827699" w:rsidRDefault="003F61BB" w:rsidP="00BB677B">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xml:space="preserve"> Vận dụng được kiến thức để nâng cao năng lực chẩn đoán, điều trị, dự phòng bệnh lý tim mạch</w:t>
      </w:r>
    </w:p>
    <w:p w:rsidR="003F61BB" w:rsidRPr="00827699" w:rsidRDefault="003F61BB" w:rsidP="00BB677B">
      <w:pPr>
        <w:spacing w:line="26" w:lineRule="atLeast"/>
        <w:rPr>
          <w:rFonts w:ascii="Times New Roman" w:hAnsi="Times New Roman"/>
          <w:bCs/>
          <w:sz w:val="24"/>
          <w:szCs w:val="24"/>
          <w:lang w:val="pt-BR"/>
        </w:rPr>
      </w:pPr>
      <w:r w:rsidRPr="00827699">
        <w:rPr>
          <w:rFonts w:ascii="Times New Roman" w:hAnsi="Times New Roman"/>
          <w:bCs/>
          <w:sz w:val="24"/>
          <w:szCs w:val="24"/>
          <w:lang w:val="pt-BR"/>
        </w:rPr>
        <w:t>* Thái độ:</w:t>
      </w:r>
    </w:p>
    <w:p w:rsidR="0059033E" w:rsidRPr="008932A6" w:rsidRDefault="003F61BB" w:rsidP="00BB677B">
      <w:pPr>
        <w:spacing w:line="26" w:lineRule="atLeast"/>
        <w:rPr>
          <w:rFonts w:ascii="Times New Roman" w:hAnsi="Times New Roman"/>
          <w:b/>
          <w:bCs/>
          <w:sz w:val="24"/>
          <w:szCs w:val="24"/>
        </w:rPr>
      </w:pPr>
      <w:r w:rsidRPr="00827699">
        <w:rPr>
          <w:rFonts w:ascii="Times New Roman" w:hAnsi="Times New Roman"/>
          <w:bCs/>
          <w:sz w:val="24"/>
          <w:szCs w:val="24"/>
          <w:lang w:val="pt-BR"/>
        </w:rPr>
        <w:t>Nhận thức được vai trò của chuyên ngành tim mạch là một trong các chuyê</w:t>
      </w:r>
      <w:r w:rsidR="00871A3F">
        <w:rPr>
          <w:rFonts w:ascii="Times New Roman" w:hAnsi="Times New Roman"/>
          <w:bCs/>
          <w:sz w:val="24"/>
          <w:szCs w:val="24"/>
          <w:lang w:val="pt-BR"/>
        </w:rPr>
        <w:t>n ngành trọng điểm của nội khoa.</w:t>
      </w:r>
      <w:r w:rsidRPr="00827699">
        <w:rPr>
          <w:rFonts w:ascii="Times New Roman" w:hAnsi="Times New Roman"/>
          <w:bCs/>
          <w:sz w:val="24"/>
          <w:szCs w:val="24"/>
          <w:lang w:val="pt-BR"/>
        </w:rPr>
        <w:t xml:space="preserve"> </w:t>
      </w:r>
      <w:r w:rsidR="00871A3F">
        <w:rPr>
          <w:rFonts w:ascii="Times New Roman" w:hAnsi="Times New Roman"/>
          <w:bCs/>
          <w:sz w:val="24"/>
          <w:szCs w:val="24"/>
          <w:lang w:val="pt-BR"/>
        </w:rPr>
        <w:t>K</w:t>
      </w:r>
      <w:r w:rsidRPr="00827699">
        <w:rPr>
          <w:rFonts w:ascii="Times New Roman" w:hAnsi="Times New Roman"/>
          <w:bCs/>
          <w:sz w:val="24"/>
          <w:szCs w:val="24"/>
          <w:lang w:val="pt-BR"/>
        </w:rPr>
        <w:t>hoa học kỹ thuật phục vụ chẩn đoán, điều trị luôn có nhiều tiến bộ, cần có kiến thức cập nhật và kỹ năng tốt để phục vụ công việc chuyên môn và nghiên cứu khoa học</w:t>
      </w:r>
      <w:r w:rsidRPr="003F61BB">
        <w:rPr>
          <w:rFonts w:ascii="Times New Roman" w:hAnsi="Times New Roman"/>
          <w:b/>
          <w:bCs/>
          <w:sz w:val="24"/>
          <w:szCs w:val="24"/>
          <w:lang w:val="pt-BR"/>
        </w:rPr>
        <w:t>.</w:t>
      </w:r>
      <w:r>
        <w:rPr>
          <w:rFonts w:ascii="Times New Roman" w:hAnsi="Times New Roman"/>
          <w:b/>
          <w:bCs/>
          <w:sz w:val="24"/>
          <w:szCs w:val="24"/>
          <w:lang w:val="pt-BR"/>
        </w:rPr>
        <w:t xml:space="preserve"> </w:t>
      </w:r>
      <w:r w:rsidR="005B2252" w:rsidRPr="00F437F7">
        <w:rPr>
          <w:rFonts w:ascii="Times New Roman" w:hAnsi="Times New Roman"/>
          <w:b/>
          <w:bCs/>
          <w:sz w:val="24"/>
          <w:szCs w:val="24"/>
        </w:rPr>
        <w:t xml:space="preserve"> </w:t>
      </w:r>
    </w:p>
    <w:p w:rsidR="0059033E" w:rsidRPr="00F437F7" w:rsidRDefault="0059033E" w:rsidP="00BB677B">
      <w:pPr>
        <w:spacing w:line="26" w:lineRule="atLeast"/>
        <w:rPr>
          <w:rFonts w:ascii="Times New Roman" w:hAnsi="Times New Roman"/>
          <w:b/>
          <w:bCs/>
          <w:sz w:val="24"/>
          <w:szCs w:val="24"/>
        </w:rPr>
      </w:pPr>
      <w:r w:rsidRPr="00F437F7">
        <w:rPr>
          <w:rFonts w:ascii="Times New Roman" w:hAnsi="Times New Roman"/>
          <w:b/>
          <w:bCs/>
          <w:sz w:val="24"/>
          <w:szCs w:val="24"/>
        </w:rPr>
        <w:t>9. Mô tả học phần:</w:t>
      </w:r>
      <w:r w:rsidR="005B2252" w:rsidRPr="00F437F7">
        <w:rPr>
          <w:rFonts w:ascii="Times New Roman" w:hAnsi="Times New Roman"/>
          <w:b/>
          <w:bCs/>
          <w:sz w:val="24"/>
          <w:szCs w:val="24"/>
        </w:rPr>
        <w:t xml:space="preserve"> </w:t>
      </w:r>
    </w:p>
    <w:p w:rsidR="00B83B89" w:rsidRPr="008932A6" w:rsidRDefault="009A1CF8" w:rsidP="00BB677B">
      <w:pPr>
        <w:spacing w:line="26" w:lineRule="atLeast"/>
        <w:rPr>
          <w:rFonts w:ascii="Times New Roman" w:hAnsi="Times New Roman"/>
          <w:bCs/>
          <w:sz w:val="24"/>
          <w:szCs w:val="24"/>
        </w:rPr>
      </w:pPr>
      <w:r w:rsidRPr="008932A6">
        <w:rPr>
          <w:rFonts w:ascii="Times New Roman" w:hAnsi="Times New Roman"/>
          <w:bCs/>
          <w:sz w:val="24"/>
          <w:szCs w:val="24"/>
        </w:rPr>
        <w:t xml:space="preserve">Học phần tim mạch bao gồm nội dung lý thuyết và thực hành, nhằm cung cấp cho học viên các kiến thức cập nhật về chẩn đoán, điều trị </w:t>
      </w:r>
      <w:r w:rsidR="00893764" w:rsidRPr="008932A6">
        <w:rPr>
          <w:rFonts w:ascii="Times New Roman" w:hAnsi="Times New Roman"/>
          <w:bCs/>
          <w:sz w:val="24"/>
          <w:szCs w:val="24"/>
        </w:rPr>
        <w:t xml:space="preserve">nội khoa một số </w:t>
      </w:r>
      <w:r w:rsidRPr="008932A6">
        <w:rPr>
          <w:rFonts w:ascii="Times New Roman" w:hAnsi="Times New Roman"/>
          <w:bCs/>
          <w:sz w:val="24"/>
          <w:szCs w:val="24"/>
        </w:rPr>
        <w:t xml:space="preserve">bệnh lý tim mạch </w:t>
      </w:r>
      <w:r w:rsidR="00893764" w:rsidRPr="008932A6">
        <w:rPr>
          <w:rFonts w:ascii="Times New Roman" w:hAnsi="Times New Roman"/>
          <w:bCs/>
          <w:sz w:val="24"/>
          <w:szCs w:val="24"/>
        </w:rPr>
        <w:t xml:space="preserve">thường gặp. Giúp học viên nâng cao kỹ năng </w:t>
      </w:r>
      <w:r w:rsidR="008C1613" w:rsidRPr="008932A6">
        <w:rPr>
          <w:rFonts w:ascii="Times New Roman" w:hAnsi="Times New Roman"/>
          <w:bCs/>
          <w:sz w:val="24"/>
          <w:szCs w:val="24"/>
        </w:rPr>
        <w:t>thực hành chẩn đoán, điều trị, tư vấn</w:t>
      </w:r>
      <w:r w:rsidR="008932A6" w:rsidRPr="008932A6">
        <w:rPr>
          <w:rFonts w:ascii="Times New Roman" w:hAnsi="Times New Roman"/>
          <w:bCs/>
          <w:sz w:val="24"/>
          <w:szCs w:val="24"/>
        </w:rPr>
        <w:t xml:space="preserve"> dự phòng</w:t>
      </w:r>
      <w:r w:rsidR="008C1613" w:rsidRPr="008932A6">
        <w:rPr>
          <w:rFonts w:ascii="Times New Roman" w:hAnsi="Times New Roman"/>
          <w:bCs/>
          <w:sz w:val="24"/>
          <w:szCs w:val="24"/>
        </w:rPr>
        <w:t>, quản lý một số bệnh tim mạch thường gặp, nâng cao kỹ năng thực hành một số kỹ thuật, thủ thuật giúp chẩn đoán và điều trị</w:t>
      </w:r>
      <w:r w:rsidR="008932A6" w:rsidRPr="008932A6">
        <w:rPr>
          <w:rFonts w:ascii="Times New Roman" w:hAnsi="Times New Roman"/>
          <w:bCs/>
          <w:sz w:val="24"/>
          <w:szCs w:val="24"/>
        </w:rPr>
        <w:t xml:space="preserve"> bệnh tim mạch thường gặp.</w:t>
      </w:r>
    </w:p>
    <w:p w:rsidR="00566EC5" w:rsidRDefault="0059033E" w:rsidP="00BB677B">
      <w:pPr>
        <w:spacing w:line="26" w:lineRule="atLeast"/>
        <w:rPr>
          <w:rFonts w:ascii="Times New Roman" w:hAnsi="Times New Roman"/>
          <w:b/>
          <w:bCs/>
          <w:sz w:val="24"/>
          <w:szCs w:val="24"/>
        </w:rPr>
      </w:pPr>
      <w:r w:rsidRPr="00F437F7">
        <w:rPr>
          <w:rFonts w:ascii="Times New Roman" w:hAnsi="Times New Roman"/>
          <w:b/>
          <w:bCs/>
          <w:sz w:val="24"/>
          <w:szCs w:val="24"/>
        </w:rPr>
        <w:t xml:space="preserve">10. Phân bố thời gian: </w:t>
      </w:r>
    </w:p>
    <w:p w:rsidR="005466D6" w:rsidRDefault="005466D6" w:rsidP="00BB677B">
      <w:pPr>
        <w:spacing w:line="26" w:lineRule="atLeast"/>
        <w:rPr>
          <w:rFonts w:ascii="Times New Roman" w:hAnsi="Times New Roman"/>
          <w:b/>
          <w:sz w:val="24"/>
          <w:szCs w:val="24"/>
        </w:rPr>
      </w:pPr>
      <w:r>
        <w:rPr>
          <w:rFonts w:ascii="Times New Roman" w:hAnsi="Times New Roman"/>
          <w:b/>
          <w:sz w:val="24"/>
          <w:szCs w:val="24"/>
        </w:rPr>
        <w:t xml:space="preserve">Lý thuyết: </w:t>
      </w:r>
      <w:r w:rsidRPr="00EB29D0">
        <w:rPr>
          <w:rFonts w:ascii="Times New Roman" w:hAnsi="Times New Roman"/>
          <w:sz w:val="24"/>
          <w:szCs w:val="24"/>
        </w:rPr>
        <w:t>1(12-6-30)/</w:t>
      </w:r>
      <w:r w:rsidR="00466E88" w:rsidRPr="00EB29D0">
        <w:rPr>
          <w:rFonts w:ascii="Times New Roman" w:hAnsi="Times New Roman"/>
          <w:sz w:val="24"/>
          <w:szCs w:val="24"/>
        </w:rPr>
        <w:t>3</w:t>
      </w:r>
    </w:p>
    <w:p w:rsidR="005466D6" w:rsidRPr="00BF0109" w:rsidRDefault="005466D6" w:rsidP="00BB677B">
      <w:pPr>
        <w:spacing w:line="26" w:lineRule="atLeast"/>
        <w:rPr>
          <w:rFonts w:ascii="Times New Roman" w:hAnsi="Times New Roman"/>
          <w:b/>
          <w:sz w:val="24"/>
          <w:szCs w:val="24"/>
        </w:rPr>
      </w:pPr>
      <w:r>
        <w:rPr>
          <w:rFonts w:ascii="Times New Roman" w:hAnsi="Times New Roman"/>
          <w:b/>
          <w:sz w:val="24"/>
          <w:szCs w:val="24"/>
        </w:rPr>
        <w:t>Thực hành:</w:t>
      </w:r>
      <w:r w:rsidRPr="00EB29D0">
        <w:rPr>
          <w:rFonts w:ascii="Times New Roman" w:hAnsi="Times New Roman"/>
          <w:sz w:val="24"/>
          <w:szCs w:val="24"/>
        </w:rPr>
        <w:t xml:space="preserve"> 4 tuần</w:t>
      </w:r>
    </w:p>
    <w:p w:rsidR="0059033E" w:rsidRPr="00F437F7" w:rsidRDefault="0059033E" w:rsidP="00BB677B">
      <w:pPr>
        <w:spacing w:line="26" w:lineRule="atLeast"/>
        <w:rPr>
          <w:rFonts w:ascii="Times New Roman" w:hAnsi="Times New Roman"/>
          <w:sz w:val="24"/>
          <w:szCs w:val="24"/>
        </w:rPr>
      </w:pPr>
      <w:r w:rsidRPr="00F437F7">
        <w:rPr>
          <w:rFonts w:ascii="Times New Roman" w:hAnsi="Times New Roman"/>
          <w:b/>
          <w:bCs/>
          <w:sz w:val="24"/>
          <w:szCs w:val="24"/>
        </w:rPr>
        <w:t>11. Điều kiện và yêu cầu của học phần</w:t>
      </w:r>
    </w:p>
    <w:p w:rsidR="00566EC5" w:rsidRPr="00F437F7" w:rsidRDefault="0059033E" w:rsidP="00BB677B">
      <w:pPr>
        <w:spacing w:line="26" w:lineRule="atLeast"/>
        <w:rPr>
          <w:rFonts w:ascii="Times New Roman" w:hAnsi="Times New Roman"/>
          <w:i/>
          <w:sz w:val="24"/>
          <w:szCs w:val="24"/>
        </w:rPr>
      </w:pPr>
      <w:r w:rsidRPr="00F437F7">
        <w:rPr>
          <w:rFonts w:ascii="Times New Roman" w:hAnsi="Times New Roman"/>
          <w:sz w:val="24"/>
          <w:szCs w:val="24"/>
        </w:rPr>
        <w:tab/>
        <w:t>11.1. Điều kiện:</w:t>
      </w:r>
      <w:r w:rsidR="00566EC5" w:rsidRPr="00F437F7">
        <w:rPr>
          <w:rFonts w:ascii="Times New Roman" w:hAnsi="Times New Roman"/>
          <w:sz w:val="24"/>
          <w:szCs w:val="24"/>
        </w:rPr>
        <w:t xml:space="preserve"> </w:t>
      </w:r>
      <w:r w:rsidR="00566EC5" w:rsidRPr="00F437F7">
        <w:rPr>
          <w:rFonts w:ascii="Times New Roman" w:hAnsi="Times New Roman"/>
          <w:i/>
          <w:sz w:val="24"/>
          <w:szCs w:val="24"/>
        </w:rPr>
        <w:t>(</w:t>
      </w:r>
      <w:r w:rsidR="004253A4">
        <w:rPr>
          <w:rFonts w:ascii="Times New Roman" w:hAnsi="Times New Roman"/>
          <w:i/>
          <w:sz w:val="24"/>
          <w:szCs w:val="24"/>
        </w:rPr>
        <w:t xml:space="preserve">Không có điều kiện tiên quyết) </w:t>
      </w:r>
    </w:p>
    <w:p w:rsidR="00BB31AF" w:rsidRDefault="0059033E" w:rsidP="00BB677B">
      <w:pPr>
        <w:spacing w:line="26" w:lineRule="atLeast"/>
        <w:rPr>
          <w:rFonts w:ascii="Times New Roman" w:hAnsi="Times New Roman"/>
          <w:sz w:val="24"/>
          <w:szCs w:val="24"/>
        </w:rPr>
      </w:pPr>
      <w:r w:rsidRPr="00F437F7">
        <w:rPr>
          <w:rFonts w:ascii="Times New Roman" w:hAnsi="Times New Roman"/>
          <w:sz w:val="24"/>
          <w:szCs w:val="24"/>
        </w:rPr>
        <w:tab/>
        <w:t>11.2. Yêu cầu:</w:t>
      </w:r>
    </w:p>
    <w:p w:rsidR="004253A4" w:rsidRDefault="00BB31AF" w:rsidP="00BB677B">
      <w:pPr>
        <w:spacing w:line="26" w:lineRule="atLeast"/>
        <w:ind w:firstLine="720"/>
        <w:rPr>
          <w:rFonts w:ascii="Times New Roman" w:hAnsi="Times New Roman"/>
          <w:sz w:val="24"/>
          <w:szCs w:val="24"/>
        </w:rPr>
      </w:pPr>
      <w:r>
        <w:rPr>
          <w:rFonts w:ascii="Times New Roman" w:hAnsi="Times New Roman"/>
          <w:sz w:val="24"/>
          <w:szCs w:val="24"/>
        </w:rPr>
        <w:t>- M</w:t>
      </w:r>
      <w:r w:rsidR="004253A4">
        <w:rPr>
          <w:rFonts w:ascii="Times New Roman" w:hAnsi="Times New Roman"/>
          <w:sz w:val="24"/>
          <w:szCs w:val="24"/>
        </w:rPr>
        <w:t xml:space="preserve">ỗi tuần 1 </w:t>
      </w:r>
      <w:r w:rsidR="00DD03C8">
        <w:rPr>
          <w:rFonts w:ascii="Times New Roman" w:hAnsi="Times New Roman"/>
          <w:sz w:val="24"/>
          <w:szCs w:val="24"/>
        </w:rPr>
        <w:t xml:space="preserve">bệnh án tim mạch </w:t>
      </w:r>
    </w:p>
    <w:p w:rsidR="00BB31AF" w:rsidRDefault="005466D6" w:rsidP="00BB677B">
      <w:pPr>
        <w:spacing w:line="26" w:lineRule="atLeast"/>
        <w:ind w:firstLine="720"/>
        <w:rPr>
          <w:rFonts w:ascii="Times New Roman" w:hAnsi="Times New Roman"/>
          <w:sz w:val="24"/>
          <w:szCs w:val="24"/>
        </w:rPr>
      </w:pPr>
      <w:r>
        <w:rPr>
          <w:rFonts w:ascii="Times New Roman" w:hAnsi="Times New Roman"/>
          <w:sz w:val="24"/>
          <w:szCs w:val="24"/>
        </w:rPr>
        <w:t xml:space="preserve">- </w:t>
      </w:r>
      <w:r w:rsidR="00BB31AF">
        <w:rPr>
          <w:rFonts w:ascii="Times New Roman" w:hAnsi="Times New Roman"/>
          <w:sz w:val="24"/>
          <w:szCs w:val="24"/>
        </w:rPr>
        <w:t xml:space="preserve">Thực hành thành thạo các kỹ thuật ghi và đọc điện tim, phân tích Holter điện tim, </w:t>
      </w:r>
      <w:r w:rsidR="00315854">
        <w:rPr>
          <w:rFonts w:ascii="Times New Roman" w:hAnsi="Times New Roman"/>
          <w:sz w:val="24"/>
          <w:szCs w:val="24"/>
        </w:rPr>
        <w:t xml:space="preserve">Holter </w:t>
      </w:r>
      <w:r w:rsidR="00BB31AF">
        <w:rPr>
          <w:rFonts w:ascii="Times New Roman" w:hAnsi="Times New Roman"/>
          <w:sz w:val="24"/>
          <w:szCs w:val="24"/>
        </w:rPr>
        <w:t xml:space="preserve">huyết áp, </w:t>
      </w:r>
      <w:r w:rsidR="00967499">
        <w:rPr>
          <w:rFonts w:ascii="Times New Roman" w:hAnsi="Times New Roman"/>
          <w:sz w:val="24"/>
          <w:szCs w:val="24"/>
        </w:rPr>
        <w:t xml:space="preserve">chọc dịch màng tim dưới sự hướng dẫn của GV, </w:t>
      </w:r>
      <w:r w:rsidR="00BB31AF">
        <w:rPr>
          <w:rFonts w:ascii="Times New Roman" w:hAnsi="Times New Roman"/>
          <w:sz w:val="24"/>
          <w:szCs w:val="24"/>
        </w:rPr>
        <w:t>Kiến tập siêu âm tim mạch, phân tích thành thạo các chỉ số hình thái và chức năng tim</w:t>
      </w:r>
      <w:r w:rsidR="00967499">
        <w:rPr>
          <w:rFonts w:ascii="Times New Roman" w:hAnsi="Times New Roman"/>
          <w:sz w:val="24"/>
          <w:szCs w:val="24"/>
        </w:rPr>
        <w:t>, kiến tập chụp mạch vành và đặt stent đ</w:t>
      </w:r>
      <w:r w:rsidR="00466E88">
        <w:rPr>
          <w:rFonts w:ascii="Times New Roman" w:hAnsi="Times New Roman"/>
          <w:sz w:val="24"/>
          <w:szCs w:val="24"/>
        </w:rPr>
        <w:t>ộng mạch vành, đặt máy tạo nhịp</w:t>
      </w:r>
    </w:p>
    <w:p w:rsidR="0059033E" w:rsidRDefault="0059033E" w:rsidP="00BB677B">
      <w:pPr>
        <w:spacing w:line="26" w:lineRule="atLeast"/>
        <w:rPr>
          <w:rFonts w:ascii="Times New Roman" w:hAnsi="Times New Roman"/>
          <w:bCs/>
          <w:i/>
          <w:sz w:val="24"/>
          <w:szCs w:val="24"/>
        </w:rPr>
      </w:pPr>
      <w:r w:rsidRPr="00F437F7">
        <w:rPr>
          <w:rFonts w:ascii="Times New Roman" w:hAnsi="Times New Roman"/>
          <w:b/>
          <w:bCs/>
          <w:sz w:val="24"/>
          <w:szCs w:val="24"/>
        </w:rPr>
        <w:t>12. Nội dung học phần</w:t>
      </w:r>
    </w:p>
    <w:p w:rsidR="001B4291" w:rsidRDefault="001B4291" w:rsidP="00BB677B">
      <w:pPr>
        <w:spacing w:line="26" w:lineRule="atLeast"/>
        <w:rPr>
          <w:rFonts w:ascii="Times New Roman" w:hAnsi="Times New Roman"/>
          <w:bCs/>
          <w:i/>
          <w:sz w:val="24"/>
          <w:szCs w:val="24"/>
          <w:lang w:val="vi-VN"/>
        </w:rPr>
      </w:pPr>
      <w:r>
        <w:rPr>
          <w:rFonts w:ascii="Times New Roman" w:hAnsi="Times New Roman"/>
          <w:bCs/>
          <w:i/>
          <w:sz w:val="24"/>
          <w:szCs w:val="24"/>
        </w:rPr>
        <w:t>Lý thuyết</w:t>
      </w:r>
    </w:p>
    <w:p w:rsidR="00BB677B" w:rsidRDefault="00BB677B" w:rsidP="00BB677B">
      <w:pPr>
        <w:spacing w:line="26" w:lineRule="atLeast"/>
        <w:rPr>
          <w:rFonts w:ascii="Times New Roman" w:hAnsi="Times New Roman"/>
          <w:bCs/>
          <w:i/>
          <w:sz w:val="24"/>
          <w:szCs w:val="24"/>
          <w:lang w:val="vi-VN"/>
        </w:rPr>
      </w:pPr>
    </w:p>
    <w:p w:rsidR="00BB677B" w:rsidRPr="00BB677B" w:rsidRDefault="00BB677B" w:rsidP="00BB677B">
      <w:pPr>
        <w:spacing w:line="26" w:lineRule="atLeast"/>
        <w:rPr>
          <w:rFonts w:ascii="Times New Roman" w:hAnsi="Times New Roman"/>
          <w:bCs/>
          <w:i/>
          <w:sz w:val="24"/>
          <w:szCs w:val="24"/>
          <w:lang w:val="vi-VN"/>
        </w:rPr>
      </w:pPr>
    </w:p>
    <w:tbl>
      <w:tblPr>
        <w:tblStyle w:val="TableGrid"/>
        <w:tblW w:w="9356" w:type="dxa"/>
        <w:tblInd w:w="108" w:type="dxa"/>
        <w:tblLayout w:type="fixed"/>
        <w:tblLook w:val="04A0" w:firstRow="1" w:lastRow="0" w:firstColumn="1" w:lastColumn="0" w:noHBand="0" w:noVBand="1"/>
      </w:tblPr>
      <w:tblGrid>
        <w:gridCol w:w="993"/>
        <w:gridCol w:w="5386"/>
        <w:gridCol w:w="1134"/>
        <w:gridCol w:w="1843"/>
      </w:tblGrid>
      <w:tr w:rsidR="00DD40A0" w:rsidTr="00361F67">
        <w:tc>
          <w:tcPr>
            <w:tcW w:w="993" w:type="dxa"/>
            <w:tcBorders>
              <w:bottom w:val="single" w:sz="4" w:space="0" w:color="auto"/>
            </w:tcBorders>
          </w:tcPr>
          <w:p w:rsidR="00DD40A0" w:rsidRDefault="00793FAF" w:rsidP="00BB677B">
            <w:pPr>
              <w:spacing w:line="26" w:lineRule="atLeast"/>
              <w:jc w:val="center"/>
              <w:rPr>
                <w:rFonts w:ascii="Times New Roman" w:hAnsi="Times New Roman"/>
                <w:b/>
                <w:sz w:val="24"/>
                <w:szCs w:val="24"/>
              </w:rPr>
            </w:pPr>
            <w:r>
              <w:rPr>
                <w:rFonts w:ascii="Times New Roman" w:hAnsi="Times New Roman"/>
                <w:b/>
                <w:sz w:val="24"/>
                <w:szCs w:val="24"/>
              </w:rPr>
              <w:lastRenderedPageBreak/>
              <w:t>STT</w:t>
            </w:r>
          </w:p>
        </w:tc>
        <w:tc>
          <w:tcPr>
            <w:tcW w:w="5386" w:type="dxa"/>
            <w:tcBorders>
              <w:bottom w:val="single" w:sz="4" w:space="0" w:color="auto"/>
            </w:tcBorders>
            <w:vAlign w:val="center"/>
          </w:tcPr>
          <w:p w:rsidR="00DD40A0" w:rsidRPr="00D7172D" w:rsidRDefault="00DD40A0" w:rsidP="00BB677B">
            <w:pPr>
              <w:spacing w:line="26" w:lineRule="atLeast"/>
              <w:jc w:val="center"/>
              <w:rPr>
                <w:rFonts w:ascii="Times New Roman" w:hAnsi="Times New Roman"/>
                <w:b/>
                <w:sz w:val="24"/>
                <w:szCs w:val="24"/>
              </w:rPr>
            </w:pPr>
            <w:r>
              <w:rPr>
                <w:rFonts w:ascii="Times New Roman" w:hAnsi="Times New Roman"/>
                <w:b/>
                <w:sz w:val="24"/>
                <w:szCs w:val="24"/>
              </w:rPr>
              <w:t>Nội dung</w:t>
            </w:r>
          </w:p>
        </w:tc>
        <w:tc>
          <w:tcPr>
            <w:tcW w:w="1134" w:type="dxa"/>
            <w:tcBorders>
              <w:bottom w:val="single" w:sz="4" w:space="0" w:color="auto"/>
            </w:tcBorders>
            <w:vAlign w:val="center"/>
          </w:tcPr>
          <w:p w:rsidR="00DD40A0" w:rsidRPr="007407C4" w:rsidRDefault="00DD40A0" w:rsidP="00BB677B">
            <w:pPr>
              <w:spacing w:line="26" w:lineRule="atLeast"/>
              <w:jc w:val="center"/>
              <w:rPr>
                <w:rFonts w:ascii="Times New Roman" w:hAnsi="Times New Roman"/>
                <w:b/>
                <w:sz w:val="24"/>
                <w:szCs w:val="24"/>
              </w:rPr>
            </w:pPr>
            <w:r>
              <w:rPr>
                <w:rFonts w:ascii="Times New Roman" w:hAnsi="Times New Roman"/>
                <w:b/>
                <w:sz w:val="24"/>
                <w:szCs w:val="24"/>
              </w:rPr>
              <w:t>Số tiết</w:t>
            </w:r>
          </w:p>
        </w:tc>
        <w:tc>
          <w:tcPr>
            <w:tcW w:w="1843" w:type="dxa"/>
            <w:tcBorders>
              <w:bottom w:val="single" w:sz="4" w:space="0" w:color="auto"/>
            </w:tcBorders>
            <w:vAlign w:val="center"/>
          </w:tcPr>
          <w:p w:rsidR="00DD40A0" w:rsidRPr="007407C4" w:rsidRDefault="00DD40A0" w:rsidP="00BB677B">
            <w:pPr>
              <w:spacing w:line="26" w:lineRule="atLeast"/>
              <w:jc w:val="center"/>
              <w:rPr>
                <w:rFonts w:ascii="Times New Roman" w:hAnsi="Times New Roman"/>
                <w:b/>
                <w:sz w:val="24"/>
                <w:szCs w:val="24"/>
              </w:rPr>
            </w:pPr>
            <w:r>
              <w:rPr>
                <w:rFonts w:ascii="Times New Roman" w:hAnsi="Times New Roman"/>
                <w:b/>
                <w:sz w:val="24"/>
                <w:szCs w:val="24"/>
              </w:rPr>
              <w:t>Tài liệu tham khảo</w:t>
            </w:r>
          </w:p>
        </w:tc>
      </w:tr>
      <w:tr w:rsidR="00DD40A0" w:rsidTr="00361F67">
        <w:tc>
          <w:tcPr>
            <w:tcW w:w="993" w:type="dxa"/>
            <w:tcBorders>
              <w:bottom w:val="single" w:sz="4" w:space="0" w:color="auto"/>
            </w:tcBorders>
          </w:tcPr>
          <w:p w:rsidR="00DD40A0" w:rsidRPr="00DD40A0" w:rsidRDefault="00793FAF" w:rsidP="00BB677B">
            <w:pPr>
              <w:tabs>
                <w:tab w:val="left" w:pos="270"/>
              </w:tabs>
              <w:spacing w:before="40" w:line="26" w:lineRule="atLeast"/>
              <w:ind w:firstLine="270"/>
              <w:rPr>
                <w:rFonts w:ascii="Times New Roman" w:hAnsi="Times New Roman"/>
                <w:sz w:val="24"/>
                <w:szCs w:val="24"/>
              </w:rPr>
            </w:pPr>
            <w:r>
              <w:rPr>
                <w:rFonts w:ascii="Times New Roman" w:hAnsi="Times New Roman"/>
                <w:sz w:val="24"/>
                <w:szCs w:val="24"/>
              </w:rPr>
              <w:t>1</w:t>
            </w:r>
          </w:p>
        </w:tc>
        <w:tc>
          <w:tcPr>
            <w:tcW w:w="5386" w:type="dxa"/>
            <w:tcBorders>
              <w:bottom w:val="single" w:sz="4" w:space="0" w:color="auto"/>
            </w:tcBorders>
          </w:tcPr>
          <w:p w:rsidR="00DD40A0" w:rsidRPr="00DD40A0" w:rsidRDefault="00DD40A0" w:rsidP="00BB677B">
            <w:pPr>
              <w:tabs>
                <w:tab w:val="left" w:pos="270"/>
              </w:tabs>
              <w:spacing w:before="40" w:line="26" w:lineRule="atLeast"/>
              <w:ind w:firstLine="270"/>
              <w:rPr>
                <w:rFonts w:ascii="Times New Roman" w:hAnsi="Times New Roman"/>
                <w:bCs/>
                <w:sz w:val="24"/>
                <w:szCs w:val="24"/>
              </w:rPr>
            </w:pPr>
            <w:r w:rsidRPr="00DD40A0">
              <w:rPr>
                <w:rFonts w:ascii="Times New Roman" w:hAnsi="Times New Roman"/>
                <w:sz w:val="24"/>
                <w:szCs w:val="24"/>
              </w:rPr>
              <w:t xml:space="preserve">Bài 1: Điều trị tăng huyết áp bằng thuốc </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chẹn beta giao cảm</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Phân loại</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Chống chỉ định và tác dụng phụ</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chẹn alpha giao cảm</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sz w:val="24"/>
                <w:szCs w:val="24"/>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chẹn cả alpha và bêta giao cảm</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sz w:val="24"/>
                <w:szCs w:val="24"/>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tác động lên hệ giao cảm trung ương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Các thuốc khác tác động lên hệ giao cảm</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sz w:val="24"/>
                <w:szCs w:val="24"/>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Phân loại</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Tác dụng phụ</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lợi tiểu</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sz w:val="24"/>
                <w:szCs w:val="24"/>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Phân loại</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Tác dụng phụ</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chẹn kênh Canxi</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sz w:val="24"/>
                <w:szCs w:val="24"/>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Tác dụng phụ</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ức chế men chuyển Angiotensin</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sz w:val="24"/>
                <w:szCs w:val="24"/>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bCs/>
              </w:rPr>
            </w:pPr>
            <w:r w:rsidRPr="00DD40A0">
              <w:rPr>
                <w:rFonts w:ascii="Times New Roman" w:hAnsi="Times New Roman"/>
                <w:b w:val="0"/>
                <w:bCs/>
              </w:rPr>
              <w:t xml:space="preserve"> </w:t>
            </w:r>
            <w:r w:rsidRPr="00DD40A0">
              <w:rPr>
                <w:rFonts w:ascii="Times New Roman" w:hAnsi="Times New Roman"/>
                <w:b w:val="0"/>
              </w:rPr>
              <w:t>Thuốc ức chế thụ thể AT1 của Angiotensin II</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sz w:val="24"/>
                <w:szCs w:val="24"/>
              </w:rPr>
              <w:t xml:space="preserve"> </w:t>
            </w: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lastRenderedPageBreak/>
              <w:t>Các thuốc giãn mạch trực tiếp</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Thuốc ức chế Renin</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Cơ chế tác dụng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Các thuốc hạ huyết áp dùng theo đường truyền tĩnh mạch</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 xml:space="preserve"> 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Các thuốc hạ HA dùng theo đường dưới lưỡi</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Các thuốc và liều dùng</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Đặc điểm</w:t>
            </w:r>
          </w:p>
          <w:p w:rsidR="00DD40A0" w:rsidRPr="00DD40A0" w:rsidRDefault="00DD40A0" w:rsidP="00BB677B">
            <w:pPr>
              <w:pStyle w:val="Heading3"/>
              <w:numPr>
                <w:ilvl w:val="0"/>
                <w:numId w:val="3"/>
              </w:numPr>
              <w:spacing w:line="26" w:lineRule="atLeast"/>
              <w:rPr>
                <w:rFonts w:ascii="Times New Roman" w:hAnsi="Times New Roman"/>
                <w:b w:val="0"/>
              </w:rPr>
            </w:pPr>
            <w:r w:rsidRPr="00DD40A0">
              <w:rPr>
                <w:rFonts w:ascii="Times New Roman" w:hAnsi="Times New Roman"/>
                <w:b w:val="0"/>
              </w:rPr>
              <w:t>Một số lưu ý trong lựa chọn thuốc</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Chỉ định bắt buộc đối với một số nhóm thuốc hạ huyết áp</w:t>
            </w:r>
          </w:p>
          <w:p w:rsidR="00DD40A0" w:rsidRPr="00DD40A0" w:rsidRDefault="00DD40A0" w:rsidP="00BB677B">
            <w:pPr>
              <w:pStyle w:val="ListParagraph"/>
              <w:numPr>
                <w:ilvl w:val="1"/>
                <w:numId w:val="3"/>
              </w:numPr>
              <w:spacing w:before="120" w:line="26" w:lineRule="atLeast"/>
              <w:jc w:val="left"/>
              <w:rPr>
                <w:rFonts w:ascii="Times New Roman" w:hAnsi="Times New Roman"/>
                <w:bCs/>
                <w:i/>
                <w:sz w:val="24"/>
                <w:szCs w:val="24"/>
              </w:rPr>
            </w:pPr>
            <w:r w:rsidRPr="00DD40A0">
              <w:rPr>
                <w:rFonts w:ascii="Times New Roman" w:hAnsi="Times New Roman"/>
                <w:bCs/>
                <w:i/>
                <w:sz w:val="24"/>
                <w:szCs w:val="24"/>
              </w:rPr>
              <w:t>Chỉ định ưu tiên và chống chỉ định đối với một số nhóm thuốc hạ huyết áp</w:t>
            </w:r>
          </w:p>
          <w:p w:rsidR="00DD40A0" w:rsidRPr="00DD40A0" w:rsidRDefault="00DD40A0" w:rsidP="00BB677B">
            <w:pPr>
              <w:pStyle w:val="ListParagraph"/>
              <w:numPr>
                <w:ilvl w:val="1"/>
                <w:numId w:val="3"/>
              </w:numPr>
              <w:spacing w:before="120" w:line="26" w:lineRule="atLeast"/>
              <w:jc w:val="left"/>
              <w:rPr>
                <w:rFonts w:ascii="Times New Roman" w:hAnsi="Times New Roman"/>
                <w:sz w:val="24"/>
                <w:szCs w:val="24"/>
              </w:rPr>
            </w:pPr>
            <w:r w:rsidRPr="00DD40A0">
              <w:rPr>
                <w:rFonts w:ascii="Times New Roman" w:hAnsi="Times New Roman"/>
                <w:bCs/>
                <w:i/>
                <w:sz w:val="24"/>
                <w:szCs w:val="24"/>
              </w:rPr>
              <w:t>Phối hợp các thuốc trong điều trị tăng huyết áp</w:t>
            </w:r>
          </w:p>
        </w:tc>
        <w:tc>
          <w:tcPr>
            <w:tcW w:w="1134" w:type="dxa"/>
            <w:tcBorders>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lastRenderedPageBreak/>
              <w:t>2</w:t>
            </w:r>
          </w:p>
        </w:tc>
        <w:tc>
          <w:tcPr>
            <w:tcW w:w="1843" w:type="dxa"/>
            <w:tcBorders>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1,2,3,4,6,8</w:t>
            </w:r>
          </w:p>
        </w:tc>
      </w:tr>
      <w:tr w:rsidR="00DD40A0" w:rsidTr="00361F67">
        <w:tc>
          <w:tcPr>
            <w:tcW w:w="993" w:type="dxa"/>
            <w:tcBorders>
              <w:top w:val="single" w:sz="4" w:space="0" w:color="auto"/>
              <w:bottom w:val="single" w:sz="4" w:space="0" w:color="auto"/>
            </w:tcBorders>
          </w:tcPr>
          <w:p w:rsidR="00DD40A0" w:rsidRPr="00DD40A0" w:rsidRDefault="00793FAF" w:rsidP="00BB677B">
            <w:pPr>
              <w:pStyle w:val="Heading3"/>
              <w:numPr>
                <w:ilvl w:val="0"/>
                <w:numId w:val="0"/>
              </w:numPr>
              <w:spacing w:line="26" w:lineRule="atLeast"/>
              <w:ind w:left="720" w:hanging="720"/>
              <w:rPr>
                <w:rFonts w:ascii="Times New Roman" w:hAnsi="Times New Roman"/>
                <w:b w:val="0"/>
              </w:rPr>
            </w:pPr>
            <w:r>
              <w:rPr>
                <w:rFonts w:ascii="Times New Roman" w:hAnsi="Times New Roman"/>
                <w:b w:val="0"/>
              </w:rPr>
              <w:lastRenderedPageBreak/>
              <w:t>2</w:t>
            </w:r>
          </w:p>
        </w:tc>
        <w:tc>
          <w:tcPr>
            <w:tcW w:w="5386" w:type="dxa"/>
            <w:tcBorders>
              <w:top w:val="single" w:sz="4" w:space="0" w:color="auto"/>
              <w:bottom w:val="single" w:sz="4" w:space="0" w:color="auto"/>
            </w:tcBorders>
          </w:tcPr>
          <w:p w:rsidR="00DD40A0" w:rsidRPr="00361F67" w:rsidRDefault="00DD40A0" w:rsidP="00BB677B">
            <w:pPr>
              <w:pStyle w:val="Heading3"/>
              <w:numPr>
                <w:ilvl w:val="0"/>
                <w:numId w:val="0"/>
              </w:numPr>
              <w:spacing w:line="26" w:lineRule="atLeast"/>
              <w:ind w:left="720" w:hanging="720"/>
              <w:rPr>
                <w:rFonts w:ascii="Times New Roman" w:hAnsi="Times New Roman"/>
                <w:b w:val="0"/>
              </w:rPr>
            </w:pPr>
            <w:r w:rsidRPr="00361F67">
              <w:rPr>
                <w:rFonts w:ascii="Times New Roman" w:hAnsi="Times New Roman"/>
                <w:b w:val="0"/>
              </w:rPr>
              <w:t>Bài 2: Điều trị suy tim bằng thuốc</w:t>
            </w:r>
          </w:p>
          <w:p w:rsidR="00DD40A0" w:rsidRPr="00361F67" w:rsidRDefault="00DD40A0" w:rsidP="00BB677B">
            <w:pPr>
              <w:pStyle w:val="Heading3"/>
              <w:numPr>
                <w:ilvl w:val="0"/>
                <w:numId w:val="10"/>
              </w:numPr>
              <w:spacing w:line="26" w:lineRule="atLeast"/>
              <w:rPr>
                <w:rFonts w:ascii="Times New Roman" w:hAnsi="Times New Roman"/>
                <w:b w:val="0"/>
              </w:rPr>
            </w:pPr>
            <w:r w:rsidRPr="00361F67">
              <w:rPr>
                <w:rFonts w:ascii="Times New Roman" w:hAnsi="Times New Roman"/>
                <w:b w:val="0"/>
              </w:rPr>
              <w:t>Glucosid trợ tim</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Cơ chế tác dụng</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Ch</w:t>
            </w:r>
            <w:r w:rsidRPr="00361F67">
              <w:rPr>
                <w:rFonts w:ascii="Times New Roman" w:hAnsi="Times New Roman" w:cs="Calibri"/>
                <w:bCs/>
                <w:sz w:val="24"/>
                <w:szCs w:val="24"/>
              </w:rPr>
              <w:t>ỉ</w:t>
            </w:r>
            <w:r w:rsidRPr="00361F67">
              <w:rPr>
                <w:rFonts w:ascii="Times New Roman" w:hAnsi="Times New Roman"/>
                <w:bCs/>
                <w:sz w:val="24"/>
                <w:szCs w:val="24"/>
              </w:rPr>
              <w:t xml:space="preserve"> </w:t>
            </w:r>
            <w:r w:rsidRPr="00361F67">
              <w:rPr>
                <w:rFonts w:ascii="Times New Roman" w:hAnsi="Times New Roman" w:cs="Calibri"/>
                <w:bCs/>
                <w:sz w:val="24"/>
                <w:szCs w:val="24"/>
              </w:rPr>
              <w:t>đị</w:t>
            </w:r>
            <w:r w:rsidRPr="00361F67">
              <w:rPr>
                <w:rFonts w:ascii="Times New Roman" w:hAnsi="Times New Roman"/>
                <w:bCs/>
                <w:sz w:val="24"/>
                <w:szCs w:val="24"/>
              </w:rPr>
              <w:t>nh v</w:t>
            </w:r>
            <w:r w:rsidRPr="00361F67">
              <w:rPr>
                <w:rFonts w:ascii="Times New Roman" w:hAnsi="Times New Roman" w:cs="Calibri"/>
                <w:bCs/>
                <w:sz w:val="24"/>
                <w:szCs w:val="24"/>
              </w:rPr>
              <w:t>à</w:t>
            </w:r>
            <w:r w:rsidRPr="00361F67">
              <w:rPr>
                <w:rFonts w:ascii="Times New Roman" w:hAnsi="Times New Roman"/>
                <w:bCs/>
                <w:sz w:val="24"/>
                <w:szCs w:val="24"/>
              </w:rPr>
              <w:t xml:space="preserve"> ch</w:t>
            </w:r>
            <w:r w:rsidRPr="00361F67">
              <w:rPr>
                <w:rFonts w:ascii="Times New Roman" w:hAnsi="Times New Roman" w:cs="Calibri"/>
                <w:bCs/>
                <w:sz w:val="24"/>
                <w:szCs w:val="24"/>
              </w:rPr>
              <w:t>ố</w:t>
            </w:r>
            <w:r w:rsidRPr="00361F67">
              <w:rPr>
                <w:rFonts w:ascii="Times New Roman" w:hAnsi="Times New Roman"/>
                <w:bCs/>
                <w:sz w:val="24"/>
                <w:szCs w:val="24"/>
              </w:rPr>
              <w:t>ng ch</w:t>
            </w:r>
            <w:r w:rsidRPr="00361F67">
              <w:rPr>
                <w:rFonts w:ascii="Times New Roman" w:hAnsi="Times New Roman" w:cs="Calibri"/>
                <w:bCs/>
                <w:sz w:val="24"/>
                <w:szCs w:val="24"/>
              </w:rPr>
              <w:t>ỉ</w:t>
            </w:r>
            <w:r w:rsidRPr="00361F67">
              <w:rPr>
                <w:rFonts w:ascii="Times New Roman" w:hAnsi="Times New Roman"/>
                <w:bCs/>
                <w:sz w:val="24"/>
                <w:szCs w:val="24"/>
              </w:rPr>
              <w:t xml:space="preserve"> </w:t>
            </w:r>
            <w:r w:rsidRPr="00361F67">
              <w:rPr>
                <w:rFonts w:ascii="Times New Roman" w:hAnsi="Times New Roman" w:cs="Calibri"/>
                <w:bCs/>
                <w:sz w:val="24"/>
                <w:szCs w:val="24"/>
              </w:rPr>
              <w:t>đị</w:t>
            </w:r>
            <w:r w:rsidRPr="00361F67">
              <w:rPr>
                <w:rFonts w:ascii="Times New Roman" w:hAnsi="Times New Roman"/>
                <w:bCs/>
                <w:sz w:val="24"/>
                <w:szCs w:val="24"/>
              </w:rPr>
              <w:t>nh</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Li</w:t>
            </w:r>
            <w:r w:rsidRPr="00361F67">
              <w:rPr>
                <w:rFonts w:ascii="Times New Roman" w:hAnsi="Times New Roman" w:cs="Calibri"/>
                <w:bCs/>
                <w:sz w:val="24"/>
                <w:szCs w:val="24"/>
              </w:rPr>
              <w:t>ề</w:t>
            </w:r>
            <w:r w:rsidRPr="00361F67">
              <w:rPr>
                <w:rFonts w:ascii="Times New Roman" w:hAnsi="Times New Roman"/>
                <w:bCs/>
                <w:sz w:val="24"/>
                <w:szCs w:val="24"/>
              </w:rPr>
              <w:t>u l</w:t>
            </w:r>
            <w:r w:rsidRPr="00361F67">
              <w:rPr>
                <w:rFonts w:ascii="Times New Roman" w:hAnsi="Times New Roman" w:cs="Calibri"/>
                <w:bCs/>
                <w:sz w:val="24"/>
                <w:szCs w:val="24"/>
              </w:rPr>
              <w:t>ượ</w:t>
            </w:r>
            <w:r w:rsidRPr="00361F67">
              <w:rPr>
                <w:rFonts w:ascii="Times New Roman" w:hAnsi="Times New Roman"/>
                <w:bCs/>
                <w:sz w:val="24"/>
                <w:szCs w:val="24"/>
              </w:rPr>
              <w:t>ng v</w:t>
            </w:r>
            <w:r w:rsidRPr="00361F67">
              <w:rPr>
                <w:rFonts w:ascii="Times New Roman" w:hAnsi="Times New Roman" w:cs="Calibri"/>
                <w:bCs/>
                <w:sz w:val="24"/>
                <w:szCs w:val="24"/>
              </w:rPr>
              <w:t>à</w:t>
            </w:r>
            <w:r w:rsidRPr="00361F67">
              <w:rPr>
                <w:rFonts w:ascii="Times New Roman" w:hAnsi="Times New Roman"/>
                <w:bCs/>
                <w:sz w:val="24"/>
                <w:szCs w:val="24"/>
              </w:rPr>
              <w:t xml:space="preserve"> c</w:t>
            </w:r>
            <w:r w:rsidRPr="00361F67">
              <w:rPr>
                <w:rFonts w:ascii="Times New Roman" w:hAnsi="Times New Roman" w:cs=".VnTime"/>
                <w:bCs/>
                <w:sz w:val="24"/>
                <w:szCs w:val="24"/>
              </w:rPr>
              <w:t>á</w:t>
            </w:r>
            <w:r w:rsidRPr="00361F67">
              <w:rPr>
                <w:rFonts w:ascii="Times New Roman" w:hAnsi="Times New Roman"/>
                <w:bCs/>
                <w:sz w:val="24"/>
                <w:szCs w:val="24"/>
              </w:rPr>
              <w:t>ch d</w:t>
            </w:r>
            <w:r w:rsidRPr="00361F67">
              <w:rPr>
                <w:rFonts w:ascii="Times New Roman" w:hAnsi="Times New Roman" w:cs=".VnTime"/>
                <w:bCs/>
                <w:sz w:val="24"/>
                <w:szCs w:val="24"/>
              </w:rPr>
              <w:t>ù</w:t>
            </w:r>
            <w:r w:rsidRPr="00361F67">
              <w:rPr>
                <w:rFonts w:ascii="Times New Roman" w:hAnsi="Times New Roman"/>
                <w:bCs/>
                <w:sz w:val="24"/>
                <w:szCs w:val="24"/>
              </w:rPr>
              <w:t>ng</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Ng</w:t>
            </w:r>
            <w:r w:rsidRPr="00361F67">
              <w:rPr>
                <w:rFonts w:ascii="Times New Roman" w:hAnsi="Times New Roman" w:cs="Calibri"/>
                <w:bCs/>
                <w:sz w:val="24"/>
                <w:szCs w:val="24"/>
              </w:rPr>
              <w:t>ộ</w:t>
            </w:r>
            <w:r w:rsidRPr="00361F67">
              <w:rPr>
                <w:rFonts w:ascii="Times New Roman" w:hAnsi="Times New Roman"/>
                <w:bCs/>
                <w:sz w:val="24"/>
                <w:szCs w:val="24"/>
              </w:rPr>
              <w:t xml:space="preserve"> </w:t>
            </w:r>
            <w:r w:rsidRPr="00361F67">
              <w:rPr>
                <w:rFonts w:ascii="Times New Roman" w:hAnsi="Times New Roman" w:cs="Calibri"/>
                <w:bCs/>
                <w:sz w:val="24"/>
                <w:szCs w:val="24"/>
              </w:rPr>
              <w:t>độ</w:t>
            </w:r>
            <w:r w:rsidRPr="00361F67">
              <w:rPr>
                <w:rFonts w:ascii="Times New Roman" w:hAnsi="Times New Roman"/>
                <w:bCs/>
                <w:sz w:val="24"/>
                <w:szCs w:val="24"/>
              </w:rPr>
              <w:t>c Digoxin</w:t>
            </w:r>
          </w:p>
          <w:p w:rsidR="00DD40A0" w:rsidRPr="00361F67" w:rsidRDefault="00DD40A0" w:rsidP="00BB677B">
            <w:pPr>
              <w:pStyle w:val="Heading3"/>
              <w:numPr>
                <w:ilvl w:val="0"/>
                <w:numId w:val="10"/>
              </w:numPr>
              <w:spacing w:line="26" w:lineRule="atLeast"/>
              <w:rPr>
                <w:rFonts w:ascii="Times New Roman" w:hAnsi="Times New Roman"/>
                <w:b w:val="0"/>
              </w:rPr>
            </w:pPr>
            <w:r w:rsidRPr="00361F67">
              <w:rPr>
                <w:rFonts w:ascii="Times New Roman" w:hAnsi="Times New Roman"/>
                <w:b w:val="0"/>
              </w:rPr>
              <w:t>Thuốc lợi tiểu</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Thiazide</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Lợi tiểu quai</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Nhóm thuốc lợi tiểu giữ kali</w:t>
            </w:r>
          </w:p>
          <w:p w:rsidR="00DD40A0" w:rsidRPr="00361F67" w:rsidRDefault="00DD40A0" w:rsidP="00BB677B">
            <w:pPr>
              <w:pStyle w:val="Heading3"/>
              <w:numPr>
                <w:ilvl w:val="0"/>
                <w:numId w:val="10"/>
              </w:numPr>
              <w:spacing w:line="26" w:lineRule="atLeast"/>
              <w:rPr>
                <w:rFonts w:ascii="Times New Roman" w:hAnsi="Times New Roman"/>
                <w:b w:val="0"/>
              </w:rPr>
            </w:pPr>
            <w:r w:rsidRPr="00361F67">
              <w:rPr>
                <w:rFonts w:ascii="Times New Roman" w:hAnsi="Times New Roman"/>
                <w:b w:val="0"/>
              </w:rPr>
              <w:t>Các thuốc giãn mạch dùng trong điều trị suy tim</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Thuốc ức chế men chuyển dạng  angiotensin</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Thuốc ức chế trực tiếp thụ thể AT1 của angiotensin II</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Nitrates</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Hydralazine</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Một số thuốc giãn mạch dùng đường tiêm truyền</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Nesiritide (Natrecor)</w:t>
            </w:r>
          </w:p>
          <w:p w:rsidR="00DD40A0" w:rsidRPr="00361F67" w:rsidRDefault="00DD40A0" w:rsidP="00BB677B">
            <w:pPr>
              <w:pStyle w:val="Heading3"/>
              <w:numPr>
                <w:ilvl w:val="0"/>
                <w:numId w:val="10"/>
              </w:numPr>
              <w:spacing w:line="26" w:lineRule="atLeast"/>
              <w:rPr>
                <w:rFonts w:ascii="Times New Roman" w:hAnsi="Times New Roman"/>
                <w:b w:val="0"/>
              </w:rPr>
            </w:pPr>
            <w:r w:rsidRPr="00361F67">
              <w:rPr>
                <w:rFonts w:ascii="Times New Roman" w:hAnsi="Times New Roman"/>
                <w:b w:val="0"/>
              </w:rPr>
              <w:lastRenderedPageBreak/>
              <w:t>Thuốc chẹn bêta giao cảm</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Tác dụng điều trị - Chỉ định</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Các thuốc và cách dùng</w:t>
            </w:r>
          </w:p>
          <w:p w:rsidR="00DD40A0" w:rsidRPr="00361F67" w:rsidRDefault="00DD40A0" w:rsidP="00BB677B">
            <w:pPr>
              <w:pStyle w:val="Heading3"/>
              <w:numPr>
                <w:ilvl w:val="0"/>
                <w:numId w:val="10"/>
              </w:numPr>
              <w:spacing w:line="26" w:lineRule="atLeast"/>
              <w:rPr>
                <w:rFonts w:ascii="Times New Roman" w:hAnsi="Times New Roman"/>
                <w:b w:val="0"/>
              </w:rPr>
            </w:pPr>
            <w:r w:rsidRPr="00361F67">
              <w:rPr>
                <w:rFonts w:ascii="Times New Roman" w:hAnsi="Times New Roman"/>
                <w:b w:val="0"/>
              </w:rPr>
              <w:t>Các thuốc làm tăng sức co bóp cơ tim khác</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Các thuốc giống giao cảm</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Các thuốc ức chế men Phosphodiesterase</w:t>
            </w:r>
          </w:p>
          <w:p w:rsidR="00DD40A0" w:rsidRPr="00361F67" w:rsidRDefault="00DD40A0" w:rsidP="00BB677B">
            <w:pPr>
              <w:pStyle w:val="ListParagraph"/>
              <w:numPr>
                <w:ilvl w:val="1"/>
                <w:numId w:val="10"/>
              </w:numPr>
              <w:spacing w:before="120" w:line="26" w:lineRule="atLeast"/>
              <w:jc w:val="left"/>
              <w:rPr>
                <w:rFonts w:ascii="Times New Roman" w:hAnsi="Times New Roman"/>
                <w:bCs/>
                <w:sz w:val="24"/>
                <w:szCs w:val="24"/>
              </w:rPr>
            </w:pPr>
            <w:r w:rsidRPr="00361F67">
              <w:rPr>
                <w:rFonts w:ascii="Times New Roman" w:hAnsi="Times New Roman"/>
                <w:bCs/>
                <w:sz w:val="24"/>
                <w:szCs w:val="24"/>
              </w:rPr>
              <w:t>Vesnarinone</w:t>
            </w:r>
          </w:p>
          <w:p w:rsidR="00DD40A0" w:rsidRPr="00361F67" w:rsidRDefault="00DD40A0" w:rsidP="00BB677B">
            <w:pPr>
              <w:pStyle w:val="Heading3"/>
              <w:numPr>
                <w:ilvl w:val="0"/>
                <w:numId w:val="10"/>
              </w:numPr>
              <w:spacing w:line="26" w:lineRule="atLeast"/>
              <w:rPr>
                <w:b w:val="0"/>
                <w:sz w:val="26"/>
                <w:szCs w:val="26"/>
              </w:rPr>
            </w:pPr>
            <w:r w:rsidRPr="00361F67">
              <w:rPr>
                <w:rFonts w:ascii="Times New Roman" w:hAnsi="Times New Roman"/>
                <w:b w:val="0"/>
              </w:rPr>
              <w:t>Thuốc phòng tắc mạch</w:t>
            </w:r>
          </w:p>
        </w:tc>
        <w:tc>
          <w:tcPr>
            <w:tcW w:w="1134"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lastRenderedPageBreak/>
              <w:t>2</w:t>
            </w:r>
          </w:p>
        </w:tc>
        <w:tc>
          <w:tcPr>
            <w:tcW w:w="1843"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2,3,4,6,8,9</w:t>
            </w:r>
          </w:p>
        </w:tc>
      </w:tr>
      <w:tr w:rsidR="00DD40A0" w:rsidTr="00361F67">
        <w:tc>
          <w:tcPr>
            <w:tcW w:w="993" w:type="dxa"/>
            <w:tcBorders>
              <w:top w:val="single" w:sz="4" w:space="0" w:color="auto"/>
              <w:bottom w:val="single" w:sz="4" w:space="0" w:color="auto"/>
            </w:tcBorders>
          </w:tcPr>
          <w:p w:rsidR="00DD40A0" w:rsidRPr="00DD40A0" w:rsidRDefault="00793FAF" w:rsidP="00BB677B">
            <w:pPr>
              <w:spacing w:before="120" w:line="26" w:lineRule="atLeast"/>
              <w:rPr>
                <w:rFonts w:ascii="Times New Roman" w:hAnsi="Times New Roman"/>
                <w:sz w:val="24"/>
                <w:szCs w:val="24"/>
              </w:rPr>
            </w:pPr>
            <w:r>
              <w:rPr>
                <w:rFonts w:ascii="Times New Roman" w:hAnsi="Times New Roman"/>
                <w:sz w:val="24"/>
                <w:szCs w:val="24"/>
              </w:rPr>
              <w:lastRenderedPageBreak/>
              <w:t>3</w:t>
            </w:r>
          </w:p>
        </w:tc>
        <w:tc>
          <w:tcPr>
            <w:tcW w:w="5386" w:type="dxa"/>
            <w:tcBorders>
              <w:top w:val="single" w:sz="4" w:space="0" w:color="auto"/>
              <w:bottom w:val="single" w:sz="4" w:space="0" w:color="auto"/>
            </w:tcBorders>
          </w:tcPr>
          <w:p w:rsidR="00DD40A0" w:rsidRPr="00361F67" w:rsidRDefault="00DD40A0" w:rsidP="00BB677B">
            <w:pPr>
              <w:spacing w:before="120" w:line="26" w:lineRule="atLeast"/>
              <w:rPr>
                <w:rFonts w:ascii="Times New Roman" w:hAnsi="Times New Roman"/>
                <w:bCs/>
                <w:sz w:val="24"/>
                <w:szCs w:val="24"/>
                <w:lang w:val="fr-FR"/>
              </w:rPr>
            </w:pPr>
            <w:r w:rsidRPr="00361F67">
              <w:rPr>
                <w:rFonts w:ascii="Times New Roman" w:hAnsi="Times New Roman"/>
                <w:sz w:val="24"/>
                <w:szCs w:val="24"/>
              </w:rPr>
              <w:t xml:space="preserve">Bài 3: </w:t>
            </w:r>
            <w:r w:rsidRPr="00361F67">
              <w:rPr>
                <w:rFonts w:ascii="Times New Roman" w:hAnsi="Times New Roman"/>
                <w:bCs/>
                <w:sz w:val="24"/>
                <w:szCs w:val="24"/>
                <w:lang w:val="fr-FR"/>
              </w:rPr>
              <w:t>Viêm nội tâm mạc nhiễm trùng</w:t>
            </w:r>
          </w:p>
          <w:p w:rsidR="00DD40A0" w:rsidRPr="00361F67" w:rsidRDefault="00DD40A0" w:rsidP="00BB677B">
            <w:pPr>
              <w:pStyle w:val="Heading3"/>
              <w:numPr>
                <w:ilvl w:val="0"/>
                <w:numId w:val="11"/>
              </w:numPr>
              <w:spacing w:line="26" w:lineRule="atLeast"/>
              <w:rPr>
                <w:rFonts w:ascii="Times New Roman" w:hAnsi="Times New Roman"/>
                <w:b w:val="0"/>
              </w:rPr>
            </w:pPr>
            <w:r w:rsidRPr="00361F67">
              <w:rPr>
                <w:rFonts w:ascii="Times New Roman" w:hAnsi="Times New Roman"/>
                <w:b w:val="0"/>
              </w:rPr>
              <w:t>Nguy cơ và căn nguyên</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Nguy cơ</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Căn nguyên</w:t>
            </w:r>
          </w:p>
          <w:p w:rsidR="00DD40A0" w:rsidRPr="00361F67" w:rsidRDefault="00DD40A0" w:rsidP="00BB677B">
            <w:pPr>
              <w:pStyle w:val="Heading3"/>
              <w:numPr>
                <w:ilvl w:val="0"/>
                <w:numId w:val="11"/>
              </w:numPr>
              <w:spacing w:line="26" w:lineRule="atLeast"/>
              <w:rPr>
                <w:rFonts w:ascii="Times New Roman" w:hAnsi="Times New Roman"/>
                <w:b w:val="0"/>
              </w:rPr>
            </w:pPr>
            <w:r w:rsidRPr="00361F67">
              <w:rPr>
                <w:rFonts w:ascii="Times New Roman" w:hAnsi="Times New Roman"/>
                <w:b w:val="0"/>
              </w:rPr>
              <w:t>Triệu chứng</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Nhiễm trùng hệ thống</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Tổn thương nội mạc tim mạch</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Phản ứng miễn dịch</w:t>
            </w:r>
          </w:p>
          <w:p w:rsidR="00DD40A0" w:rsidRPr="00361F67" w:rsidRDefault="00DD40A0" w:rsidP="00BB677B">
            <w:pPr>
              <w:pStyle w:val="Heading3"/>
              <w:numPr>
                <w:ilvl w:val="0"/>
                <w:numId w:val="11"/>
              </w:numPr>
              <w:spacing w:line="26" w:lineRule="atLeast"/>
              <w:rPr>
                <w:rFonts w:ascii="Times New Roman" w:hAnsi="Times New Roman"/>
                <w:b w:val="0"/>
              </w:rPr>
            </w:pPr>
            <w:r w:rsidRPr="00361F67">
              <w:rPr>
                <w:rFonts w:ascii="Times New Roman" w:hAnsi="Times New Roman"/>
                <w:b w:val="0"/>
              </w:rPr>
              <w:t>Tiêu chuẩn chẩn đoán</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Tiêu chuẩn Duke chẩn đoán chắc chắn VNTMNT trên giải phẫu bệnh</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Tiêu chuẩn Duke trên lâm sàng</w:t>
            </w:r>
          </w:p>
          <w:p w:rsidR="00DD40A0" w:rsidRPr="00361F67" w:rsidRDefault="00DD40A0" w:rsidP="00BB677B">
            <w:pPr>
              <w:pStyle w:val="Heading3"/>
              <w:numPr>
                <w:ilvl w:val="0"/>
                <w:numId w:val="11"/>
              </w:numPr>
              <w:spacing w:line="26" w:lineRule="atLeast"/>
              <w:rPr>
                <w:rFonts w:ascii="Times New Roman" w:hAnsi="Times New Roman"/>
                <w:b w:val="0"/>
              </w:rPr>
            </w:pPr>
            <w:r w:rsidRPr="00361F67">
              <w:rPr>
                <w:rFonts w:ascii="Times New Roman" w:hAnsi="Times New Roman"/>
                <w:b w:val="0"/>
              </w:rPr>
              <w:t>Điều trị</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Nguyên tắc điều trị</w:t>
            </w:r>
          </w:p>
          <w:p w:rsidR="00DD40A0" w:rsidRPr="00361F67" w:rsidRDefault="00DD40A0" w:rsidP="00BB677B">
            <w:pPr>
              <w:pStyle w:val="ListParagraph"/>
              <w:numPr>
                <w:ilvl w:val="1"/>
                <w:numId w:val="11"/>
              </w:numPr>
              <w:spacing w:before="120" w:line="26" w:lineRule="atLeast"/>
              <w:jc w:val="left"/>
              <w:rPr>
                <w:rFonts w:ascii="Times New Roman" w:hAnsi="Times New Roman"/>
                <w:bCs/>
                <w:sz w:val="24"/>
                <w:szCs w:val="24"/>
              </w:rPr>
            </w:pPr>
            <w:r w:rsidRPr="00361F67">
              <w:rPr>
                <w:rFonts w:ascii="Times New Roman" w:hAnsi="Times New Roman"/>
                <w:bCs/>
                <w:sz w:val="24"/>
                <w:szCs w:val="24"/>
              </w:rPr>
              <w:t>Điều trị cụ thể</w:t>
            </w:r>
          </w:p>
          <w:p w:rsidR="00DD40A0" w:rsidRPr="00361F67" w:rsidRDefault="00DD40A0" w:rsidP="00BB677B">
            <w:pPr>
              <w:spacing w:before="120" w:line="26" w:lineRule="atLeast"/>
              <w:ind w:firstLine="993"/>
              <w:rPr>
                <w:rFonts w:ascii="Times New Roman" w:hAnsi="Times New Roman"/>
                <w:bCs/>
                <w:iCs/>
                <w:sz w:val="24"/>
                <w:szCs w:val="24"/>
              </w:rPr>
            </w:pPr>
            <w:r w:rsidRPr="00361F67">
              <w:rPr>
                <w:rFonts w:ascii="Times New Roman" w:hAnsi="Times New Roman"/>
                <w:bCs/>
                <w:iCs/>
                <w:sz w:val="24"/>
                <w:szCs w:val="24"/>
              </w:rPr>
              <w:t>4.2.1. Điều trị nội khoa</w:t>
            </w:r>
          </w:p>
          <w:p w:rsidR="00DD40A0" w:rsidRPr="00361F67" w:rsidRDefault="00DD40A0" w:rsidP="00BB677B">
            <w:pPr>
              <w:spacing w:before="120" w:line="26" w:lineRule="atLeast"/>
              <w:ind w:firstLine="993"/>
              <w:rPr>
                <w:rFonts w:ascii="Times New Roman" w:hAnsi="Times New Roman"/>
                <w:bCs/>
                <w:sz w:val="24"/>
                <w:szCs w:val="24"/>
              </w:rPr>
            </w:pPr>
            <w:r w:rsidRPr="00361F67">
              <w:rPr>
                <w:rFonts w:ascii="Times New Roman" w:hAnsi="Times New Roman"/>
                <w:bCs/>
                <w:iCs/>
                <w:sz w:val="24"/>
                <w:szCs w:val="24"/>
              </w:rPr>
              <w:t>4.2.2. Điều trị ngoại khoa</w:t>
            </w:r>
          </w:p>
          <w:p w:rsidR="00DD40A0" w:rsidRPr="00361F67" w:rsidRDefault="00DD40A0" w:rsidP="00BB677B">
            <w:pPr>
              <w:pStyle w:val="Heading3"/>
              <w:numPr>
                <w:ilvl w:val="0"/>
                <w:numId w:val="11"/>
              </w:numPr>
              <w:spacing w:line="26" w:lineRule="atLeast"/>
              <w:rPr>
                <w:b w:val="0"/>
              </w:rPr>
            </w:pPr>
            <w:r w:rsidRPr="00361F67">
              <w:rPr>
                <w:rFonts w:ascii="Times New Roman" w:hAnsi="Times New Roman"/>
                <w:b w:val="0"/>
              </w:rPr>
              <w:t>Dự phòng</w:t>
            </w:r>
          </w:p>
        </w:tc>
        <w:tc>
          <w:tcPr>
            <w:tcW w:w="1134"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2</w:t>
            </w:r>
          </w:p>
        </w:tc>
        <w:tc>
          <w:tcPr>
            <w:tcW w:w="1843"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1,2,3,5,6,7,10,12</w:t>
            </w:r>
          </w:p>
        </w:tc>
      </w:tr>
      <w:tr w:rsidR="00DD40A0" w:rsidTr="00361F67">
        <w:tc>
          <w:tcPr>
            <w:tcW w:w="993" w:type="dxa"/>
            <w:tcBorders>
              <w:top w:val="single" w:sz="4" w:space="0" w:color="auto"/>
              <w:bottom w:val="single" w:sz="4" w:space="0" w:color="auto"/>
            </w:tcBorders>
          </w:tcPr>
          <w:p w:rsidR="00DD40A0" w:rsidRPr="00DD40A0" w:rsidRDefault="00793FAF" w:rsidP="00BB677B">
            <w:pPr>
              <w:spacing w:before="120" w:line="26" w:lineRule="atLeast"/>
              <w:rPr>
                <w:rFonts w:ascii="Times New Roman" w:hAnsi="Times New Roman"/>
                <w:sz w:val="24"/>
                <w:szCs w:val="24"/>
              </w:rPr>
            </w:pPr>
            <w:r>
              <w:rPr>
                <w:rFonts w:ascii="Times New Roman" w:hAnsi="Times New Roman"/>
                <w:sz w:val="24"/>
                <w:szCs w:val="24"/>
              </w:rPr>
              <w:t>4</w:t>
            </w:r>
          </w:p>
        </w:tc>
        <w:tc>
          <w:tcPr>
            <w:tcW w:w="5386" w:type="dxa"/>
            <w:tcBorders>
              <w:top w:val="single" w:sz="4" w:space="0" w:color="auto"/>
              <w:bottom w:val="single" w:sz="4" w:space="0" w:color="auto"/>
            </w:tcBorders>
          </w:tcPr>
          <w:p w:rsidR="00DD40A0" w:rsidRPr="00361F67" w:rsidRDefault="00DD40A0" w:rsidP="00BB677B">
            <w:pPr>
              <w:spacing w:before="120" w:line="26" w:lineRule="atLeast"/>
              <w:rPr>
                <w:rFonts w:ascii="Times New Roman" w:hAnsi="Times New Roman"/>
                <w:sz w:val="24"/>
                <w:szCs w:val="24"/>
              </w:rPr>
            </w:pPr>
            <w:r w:rsidRPr="00361F67">
              <w:rPr>
                <w:rFonts w:ascii="Times New Roman" w:hAnsi="Times New Roman"/>
                <w:sz w:val="24"/>
                <w:szCs w:val="24"/>
              </w:rPr>
              <w:t xml:space="preserve">Bài 4: Bệnh động mạch ngoại biên do xơ vữa mạch </w:t>
            </w:r>
          </w:p>
          <w:p w:rsidR="00DD40A0" w:rsidRPr="00361F67" w:rsidRDefault="00DD40A0" w:rsidP="00BB677B">
            <w:pPr>
              <w:pStyle w:val="Heading3"/>
              <w:numPr>
                <w:ilvl w:val="0"/>
                <w:numId w:val="8"/>
              </w:numPr>
              <w:spacing w:line="26" w:lineRule="atLeast"/>
              <w:rPr>
                <w:rFonts w:ascii="Times New Roman" w:hAnsi="Times New Roman"/>
                <w:b w:val="0"/>
              </w:rPr>
            </w:pPr>
            <w:r w:rsidRPr="00361F67">
              <w:rPr>
                <w:rFonts w:ascii="Times New Roman" w:hAnsi="Times New Roman"/>
                <w:b w:val="0"/>
              </w:rPr>
              <w:t>Đại cương</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Dịch tễ học</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Các yếu tố nguy cơ</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Cơ chế bệnh sinh</w:t>
            </w:r>
          </w:p>
          <w:p w:rsidR="00DD40A0" w:rsidRPr="00361F67" w:rsidRDefault="00DD40A0" w:rsidP="00BB677B">
            <w:pPr>
              <w:pStyle w:val="Heading3"/>
              <w:numPr>
                <w:ilvl w:val="0"/>
                <w:numId w:val="8"/>
              </w:numPr>
              <w:spacing w:line="26" w:lineRule="atLeast"/>
              <w:rPr>
                <w:rFonts w:ascii="Times New Roman" w:hAnsi="Times New Roman"/>
                <w:b w:val="0"/>
              </w:rPr>
            </w:pPr>
            <w:r w:rsidRPr="00361F67">
              <w:rPr>
                <w:rFonts w:ascii="Times New Roman" w:hAnsi="Times New Roman"/>
                <w:b w:val="0"/>
              </w:rPr>
              <w:t>Triệu chứng</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Lâm sàng</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Cận lâm sàng</w:t>
            </w:r>
          </w:p>
          <w:p w:rsidR="00DD40A0" w:rsidRPr="00361F67" w:rsidRDefault="00DD40A0" w:rsidP="00BB677B">
            <w:pPr>
              <w:pStyle w:val="Heading3"/>
              <w:numPr>
                <w:ilvl w:val="0"/>
                <w:numId w:val="8"/>
              </w:numPr>
              <w:spacing w:line="26" w:lineRule="atLeast"/>
              <w:rPr>
                <w:rFonts w:ascii="Times New Roman" w:hAnsi="Times New Roman"/>
                <w:b w:val="0"/>
              </w:rPr>
            </w:pPr>
            <w:r w:rsidRPr="00361F67">
              <w:rPr>
                <w:rFonts w:ascii="Times New Roman" w:hAnsi="Times New Roman"/>
                <w:b w:val="0"/>
              </w:rPr>
              <w:t>Tiên lượng</w:t>
            </w:r>
          </w:p>
          <w:p w:rsidR="00DD40A0" w:rsidRPr="00361F67" w:rsidRDefault="00DD40A0" w:rsidP="00BB677B">
            <w:pPr>
              <w:pStyle w:val="Heading3"/>
              <w:numPr>
                <w:ilvl w:val="0"/>
                <w:numId w:val="8"/>
              </w:numPr>
              <w:spacing w:line="26" w:lineRule="atLeast"/>
              <w:rPr>
                <w:rFonts w:ascii="Times New Roman" w:hAnsi="Times New Roman"/>
                <w:b w:val="0"/>
              </w:rPr>
            </w:pPr>
            <w:r w:rsidRPr="00361F67">
              <w:rPr>
                <w:rFonts w:ascii="Times New Roman" w:hAnsi="Times New Roman"/>
                <w:b w:val="0"/>
              </w:rPr>
              <w:t>Điều trị</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Điều chỉnh các yếu tố nguy cơ</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Thuốc chống tiểu cầu</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Luyện tập - Phục hồi chức năng</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t xml:space="preserve"> Tái thông mạch qua da</w:t>
            </w:r>
          </w:p>
          <w:p w:rsidR="00DD40A0" w:rsidRPr="00361F67" w:rsidRDefault="00DD40A0" w:rsidP="00BB677B">
            <w:pPr>
              <w:pStyle w:val="Heading3"/>
              <w:numPr>
                <w:ilvl w:val="1"/>
                <w:numId w:val="8"/>
              </w:numPr>
              <w:spacing w:line="26" w:lineRule="atLeast"/>
              <w:rPr>
                <w:rFonts w:ascii="Times New Roman" w:hAnsi="Times New Roman"/>
                <w:b w:val="0"/>
              </w:rPr>
            </w:pPr>
            <w:r w:rsidRPr="00361F67">
              <w:rPr>
                <w:rFonts w:ascii="Times New Roman" w:hAnsi="Times New Roman"/>
                <w:b w:val="0"/>
              </w:rPr>
              <w:lastRenderedPageBreak/>
              <w:t>Phẫu thuật</w:t>
            </w:r>
          </w:p>
        </w:tc>
        <w:tc>
          <w:tcPr>
            <w:tcW w:w="1134"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lastRenderedPageBreak/>
              <w:t>2</w:t>
            </w:r>
          </w:p>
        </w:tc>
        <w:tc>
          <w:tcPr>
            <w:tcW w:w="1843"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2,3,5,6,7,9,11,12</w:t>
            </w:r>
          </w:p>
        </w:tc>
      </w:tr>
      <w:tr w:rsidR="00DD40A0" w:rsidTr="00361F67">
        <w:tc>
          <w:tcPr>
            <w:tcW w:w="993" w:type="dxa"/>
            <w:tcBorders>
              <w:top w:val="single" w:sz="4" w:space="0" w:color="auto"/>
              <w:bottom w:val="single" w:sz="4" w:space="0" w:color="auto"/>
            </w:tcBorders>
          </w:tcPr>
          <w:p w:rsidR="00DD40A0" w:rsidRPr="00DD40A0" w:rsidRDefault="00793FAF" w:rsidP="00BB677B">
            <w:pPr>
              <w:spacing w:before="120" w:line="26" w:lineRule="atLeast"/>
              <w:rPr>
                <w:rFonts w:ascii="Times New Roman" w:hAnsi="Times New Roman"/>
                <w:sz w:val="24"/>
                <w:szCs w:val="24"/>
              </w:rPr>
            </w:pPr>
            <w:r>
              <w:rPr>
                <w:rFonts w:ascii="Times New Roman" w:hAnsi="Times New Roman"/>
                <w:sz w:val="24"/>
                <w:szCs w:val="24"/>
              </w:rPr>
              <w:lastRenderedPageBreak/>
              <w:t>5</w:t>
            </w:r>
          </w:p>
        </w:tc>
        <w:tc>
          <w:tcPr>
            <w:tcW w:w="5386" w:type="dxa"/>
            <w:tcBorders>
              <w:top w:val="single" w:sz="4" w:space="0" w:color="auto"/>
              <w:bottom w:val="single" w:sz="4" w:space="0" w:color="auto"/>
            </w:tcBorders>
          </w:tcPr>
          <w:p w:rsidR="00DD40A0" w:rsidRPr="00361F67" w:rsidRDefault="00DD40A0" w:rsidP="00BB677B">
            <w:pPr>
              <w:spacing w:before="120" w:line="26" w:lineRule="atLeast"/>
              <w:rPr>
                <w:rFonts w:ascii="Times New Roman" w:hAnsi="Times New Roman"/>
                <w:sz w:val="24"/>
                <w:szCs w:val="24"/>
              </w:rPr>
            </w:pPr>
            <w:r w:rsidRPr="00361F67">
              <w:rPr>
                <w:rFonts w:ascii="Times New Roman" w:hAnsi="Times New Roman"/>
                <w:sz w:val="24"/>
                <w:szCs w:val="24"/>
              </w:rPr>
              <w:t xml:space="preserve">Bài 5: Hội chứng động mạch vành cấp </w:t>
            </w:r>
          </w:p>
          <w:p w:rsidR="00DD40A0" w:rsidRPr="00361F67" w:rsidRDefault="00DD40A0" w:rsidP="00BB677B">
            <w:pPr>
              <w:pStyle w:val="ListParagraph"/>
              <w:numPr>
                <w:ilvl w:val="0"/>
                <w:numId w:val="4"/>
              </w:numPr>
              <w:spacing w:before="120" w:line="26" w:lineRule="atLeast"/>
              <w:rPr>
                <w:rFonts w:ascii="Times New Roman" w:hAnsi="Times New Roman"/>
                <w:sz w:val="24"/>
                <w:szCs w:val="24"/>
              </w:rPr>
            </w:pPr>
            <w:r w:rsidRPr="00361F67">
              <w:rPr>
                <w:rFonts w:ascii="Times New Roman" w:hAnsi="Times New Roman"/>
                <w:sz w:val="24"/>
                <w:szCs w:val="24"/>
              </w:rPr>
              <w:t>Đại cương</w:t>
            </w:r>
          </w:p>
          <w:p w:rsidR="00DD40A0" w:rsidRPr="00361F67" w:rsidRDefault="00DD40A0" w:rsidP="00BB677B">
            <w:pPr>
              <w:pStyle w:val="ListParagraph"/>
              <w:numPr>
                <w:ilvl w:val="0"/>
                <w:numId w:val="4"/>
              </w:numPr>
              <w:spacing w:before="120" w:line="26" w:lineRule="atLeast"/>
              <w:rPr>
                <w:rFonts w:ascii="Times New Roman" w:hAnsi="Times New Roman"/>
                <w:sz w:val="24"/>
                <w:szCs w:val="24"/>
              </w:rPr>
            </w:pPr>
            <w:r w:rsidRPr="00361F67">
              <w:rPr>
                <w:rFonts w:ascii="Times New Roman" w:hAnsi="Times New Roman"/>
                <w:sz w:val="24"/>
                <w:szCs w:val="24"/>
              </w:rPr>
              <w:t>Triệu chứng</w:t>
            </w:r>
          </w:p>
          <w:p w:rsidR="00DD40A0" w:rsidRPr="00361F67" w:rsidRDefault="00DD40A0" w:rsidP="00BB677B">
            <w:pPr>
              <w:pStyle w:val="ListParagraph"/>
              <w:numPr>
                <w:ilvl w:val="1"/>
                <w:numId w:val="4"/>
              </w:numPr>
              <w:spacing w:before="120" w:line="26" w:lineRule="atLeast"/>
              <w:rPr>
                <w:rFonts w:ascii="Times New Roman" w:hAnsi="Times New Roman"/>
                <w:sz w:val="24"/>
                <w:szCs w:val="24"/>
              </w:rPr>
            </w:pPr>
            <w:r w:rsidRPr="00361F67">
              <w:rPr>
                <w:rFonts w:ascii="Times New Roman" w:hAnsi="Times New Roman"/>
                <w:sz w:val="24"/>
                <w:szCs w:val="24"/>
              </w:rPr>
              <w:t xml:space="preserve"> Lâm sàng</w:t>
            </w:r>
          </w:p>
          <w:p w:rsidR="00DD40A0" w:rsidRPr="00361F67" w:rsidRDefault="00DD40A0" w:rsidP="00BB677B">
            <w:pPr>
              <w:pStyle w:val="ListParagraph"/>
              <w:numPr>
                <w:ilvl w:val="1"/>
                <w:numId w:val="4"/>
              </w:numPr>
              <w:spacing w:before="120" w:line="26" w:lineRule="atLeast"/>
              <w:rPr>
                <w:rFonts w:ascii="Times New Roman" w:hAnsi="Times New Roman"/>
                <w:sz w:val="24"/>
                <w:szCs w:val="24"/>
              </w:rPr>
            </w:pPr>
            <w:r w:rsidRPr="00361F67">
              <w:rPr>
                <w:rFonts w:ascii="Times New Roman" w:hAnsi="Times New Roman"/>
                <w:sz w:val="24"/>
                <w:szCs w:val="24"/>
              </w:rPr>
              <w:t xml:space="preserve"> Cận lâm sàng</w:t>
            </w:r>
          </w:p>
          <w:p w:rsidR="00DD40A0" w:rsidRPr="00361F67" w:rsidRDefault="00DD40A0" w:rsidP="00BB677B">
            <w:pPr>
              <w:pStyle w:val="ListParagraph"/>
              <w:numPr>
                <w:ilvl w:val="0"/>
                <w:numId w:val="4"/>
              </w:numPr>
              <w:spacing w:before="120" w:line="26" w:lineRule="atLeast"/>
              <w:rPr>
                <w:rFonts w:ascii="Times New Roman" w:hAnsi="Times New Roman"/>
                <w:sz w:val="24"/>
                <w:szCs w:val="24"/>
              </w:rPr>
            </w:pPr>
            <w:r w:rsidRPr="00361F67">
              <w:rPr>
                <w:rFonts w:ascii="Times New Roman" w:hAnsi="Times New Roman"/>
                <w:sz w:val="24"/>
                <w:szCs w:val="24"/>
              </w:rPr>
              <w:t>Chẩn đoán</w:t>
            </w:r>
          </w:p>
          <w:p w:rsidR="00DD40A0" w:rsidRPr="00361F67" w:rsidRDefault="00DD40A0" w:rsidP="00BB677B">
            <w:pPr>
              <w:pStyle w:val="ListParagraph"/>
              <w:numPr>
                <w:ilvl w:val="1"/>
                <w:numId w:val="4"/>
              </w:numPr>
              <w:spacing w:before="120" w:line="26" w:lineRule="atLeast"/>
              <w:rPr>
                <w:rFonts w:ascii="Times New Roman" w:hAnsi="Times New Roman"/>
                <w:sz w:val="24"/>
                <w:szCs w:val="24"/>
              </w:rPr>
            </w:pPr>
            <w:r w:rsidRPr="00361F67">
              <w:rPr>
                <w:rFonts w:ascii="Times New Roman" w:hAnsi="Times New Roman"/>
                <w:sz w:val="24"/>
                <w:szCs w:val="24"/>
              </w:rPr>
              <w:t xml:space="preserve"> Chẩn đoán phân biệt</w:t>
            </w:r>
          </w:p>
          <w:p w:rsidR="00DD40A0" w:rsidRPr="00361F67" w:rsidRDefault="00DD40A0" w:rsidP="00BB677B">
            <w:pPr>
              <w:pStyle w:val="ListParagraph"/>
              <w:numPr>
                <w:ilvl w:val="1"/>
                <w:numId w:val="4"/>
              </w:numPr>
              <w:spacing w:before="120" w:line="26" w:lineRule="atLeast"/>
              <w:rPr>
                <w:rFonts w:ascii="Times New Roman" w:hAnsi="Times New Roman"/>
                <w:sz w:val="24"/>
                <w:szCs w:val="24"/>
              </w:rPr>
            </w:pPr>
            <w:r w:rsidRPr="00361F67">
              <w:rPr>
                <w:rFonts w:ascii="Times New Roman" w:hAnsi="Times New Roman"/>
                <w:sz w:val="24"/>
                <w:szCs w:val="24"/>
              </w:rPr>
              <w:t xml:space="preserve"> Chẩn đoán xác định</w:t>
            </w:r>
          </w:p>
          <w:p w:rsidR="00DD40A0" w:rsidRPr="00361F67" w:rsidRDefault="00DD40A0" w:rsidP="00BB677B">
            <w:pPr>
              <w:pStyle w:val="ListParagraph"/>
              <w:numPr>
                <w:ilvl w:val="0"/>
                <w:numId w:val="4"/>
              </w:numPr>
              <w:spacing w:before="120" w:line="26" w:lineRule="atLeast"/>
              <w:rPr>
                <w:rFonts w:ascii="Times New Roman" w:hAnsi="Times New Roman"/>
                <w:sz w:val="24"/>
                <w:szCs w:val="24"/>
              </w:rPr>
            </w:pPr>
            <w:r w:rsidRPr="00361F67">
              <w:rPr>
                <w:rFonts w:ascii="Times New Roman" w:hAnsi="Times New Roman"/>
                <w:sz w:val="24"/>
                <w:szCs w:val="24"/>
              </w:rPr>
              <w:t>Biến chứng</w:t>
            </w:r>
          </w:p>
          <w:p w:rsidR="00DD40A0" w:rsidRPr="00361F67" w:rsidRDefault="00DD40A0" w:rsidP="00BB677B">
            <w:pPr>
              <w:pStyle w:val="ListParagraph"/>
              <w:numPr>
                <w:ilvl w:val="0"/>
                <w:numId w:val="4"/>
              </w:numPr>
              <w:spacing w:before="120" w:line="26" w:lineRule="atLeast"/>
              <w:rPr>
                <w:rFonts w:ascii="Times New Roman" w:hAnsi="Times New Roman"/>
                <w:sz w:val="24"/>
                <w:szCs w:val="24"/>
              </w:rPr>
            </w:pPr>
            <w:r w:rsidRPr="00361F67">
              <w:rPr>
                <w:rFonts w:ascii="Times New Roman" w:hAnsi="Times New Roman"/>
                <w:sz w:val="24"/>
                <w:szCs w:val="24"/>
              </w:rPr>
              <w:t>Điều trị</w:t>
            </w:r>
          </w:p>
          <w:p w:rsidR="00DD40A0" w:rsidRPr="00361F67" w:rsidRDefault="00DD40A0" w:rsidP="00BB677B">
            <w:pPr>
              <w:pStyle w:val="ListParagraph"/>
              <w:numPr>
                <w:ilvl w:val="1"/>
                <w:numId w:val="4"/>
              </w:numPr>
              <w:spacing w:before="120" w:line="26" w:lineRule="atLeast"/>
              <w:rPr>
                <w:rFonts w:ascii="Times New Roman" w:hAnsi="Times New Roman"/>
                <w:sz w:val="24"/>
                <w:szCs w:val="24"/>
              </w:rPr>
            </w:pPr>
            <w:r w:rsidRPr="00361F67">
              <w:rPr>
                <w:rFonts w:ascii="Times New Roman" w:hAnsi="Times New Roman"/>
                <w:sz w:val="24"/>
                <w:szCs w:val="24"/>
              </w:rPr>
              <w:t xml:space="preserve"> Xử trí ban đầu</w:t>
            </w:r>
          </w:p>
          <w:p w:rsidR="00DD40A0" w:rsidRPr="00361F67" w:rsidRDefault="00DD40A0" w:rsidP="00BB677B">
            <w:pPr>
              <w:pStyle w:val="ListParagraph"/>
              <w:numPr>
                <w:ilvl w:val="1"/>
                <w:numId w:val="4"/>
              </w:numPr>
              <w:spacing w:before="120" w:line="26" w:lineRule="atLeast"/>
              <w:rPr>
                <w:rFonts w:ascii="Times New Roman" w:hAnsi="Times New Roman"/>
                <w:sz w:val="24"/>
                <w:szCs w:val="24"/>
              </w:rPr>
            </w:pPr>
            <w:r w:rsidRPr="00361F67">
              <w:rPr>
                <w:rFonts w:ascii="Times New Roman" w:hAnsi="Times New Roman"/>
                <w:sz w:val="24"/>
                <w:szCs w:val="24"/>
              </w:rPr>
              <w:t xml:space="preserve"> Điều trị tái tưới máu</w:t>
            </w:r>
          </w:p>
          <w:p w:rsidR="00DD40A0" w:rsidRPr="00361F67" w:rsidRDefault="00DD40A0" w:rsidP="00BB677B">
            <w:pPr>
              <w:pStyle w:val="ListParagraph"/>
              <w:numPr>
                <w:ilvl w:val="1"/>
                <w:numId w:val="4"/>
              </w:numPr>
              <w:spacing w:before="120" w:line="26" w:lineRule="atLeast"/>
              <w:rPr>
                <w:rFonts w:ascii="Times New Roman" w:hAnsi="Times New Roman"/>
                <w:sz w:val="24"/>
                <w:szCs w:val="24"/>
              </w:rPr>
            </w:pPr>
            <w:r w:rsidRPr="00361F67">
              <w:rPr>
                <w:rFonts w:ascii="Times New Roman" w:hAnsi="Times New Roman"/>
                <w:sz w:val="24"/>
                <w:szCs w:val="24"/>
              </w:rPr>
              <w:t xml:space="preserve"> Các biện pháp điều trị tiếp theo</w:t>
            </w:r>
          </w:p>
        </w:tc>
        <w:tc>
          <w:tcPr>
            <w:tcW w:w="1134"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2</w:t>
            </w:r>
          </w:p>
        </w:tc>
        <w:tc>
          <w:tcPr>
            <w:tcW w:w="1843"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1,2,3,5,6,7,8,12</w:t>
            </w:r>
          </w:p>
        </w:tc>
      </w:tr>
      <w:tr w:rsidR="00DD40A0" w:rsidTr="00361F67">
        <w:tc>
          <w:tcPr>
            <w:tcW w:w="993" w:type="dxa"/>
            <w:tcBorders>
              <w:top w:val="single" w:sz="4" w:space="0" w:color="auto"/>
              <w:bottom w:val="single" w:sz="4" w:space="0" w:color="auto"/>
            </w:tcBorders>
          </w:tcPr>
          <w:p w:rsidR="00DD40A0" w:rsidRPr="00DD40A0" w:rsidRDefault="00793FAF" w:rsidP="00BB677B">
            <w:pPr>
              <w:spacing w:before="120" w:line="26" w:lineRule="atLeast"/>
              <w:rPr>
                <w:rFonts w:ascii="Times New Roman" w:hAnsi="Times New Roman"/>
                <w:sz w:val="24"/>
                <w:szCs w:val="24"/>
              </w:rPr>
            </w:pPr>
            <w:r>
              <w:rPr>
                <w:rFonts w:ascii="Times New Roman" w:hAnsi="Times New Roman"/>
                <w:sz w:val="24"/>
                <w:szCs w:val="24"/>
              </w:rPr>
              <w:t>6</w:t>
            </w:r>
          </w:p>
        </w:tc>
        <w:tc>
          <w:tcPr>
            <w:tcW w:w="5386" w:type="dxa"/>
            <w:tcBorders>
              <w:top w:val="single" w:sz="4" w:space="0" w:color="auto"/>
              <w:bottom w:val="single" w:sz="4" w:space="0" w:color="auto"/>
            </w:tcBorders>
          </w:tcPr>
          <w:p w:rsidR="00DD40A0" w:rsidRPr="00361F67" w:rsidRDefault="00DD40A0" w:rsidP="00BB677B">
            <w:pPr>
              <w:spacing w:before="120" w:line="26" w:lineRule="atLeast"/>
              <w:rPr>
                <w:rFonts w:ascii="Times New Roman" w:hAnsi="Times New Roman"/>
                <w:sz w:val="24"/>
                <w:szCs w:val="24"/>
              </w:rPr>
            </w:pPr>
            <w:r w:rsidRPr="00361F67">
              <w:rPr>
                <w:rFonts w:ascii="Times New Roman" w:hAnsi="Times New Roman"/>
                <w:sz w:val="24"/>
                <w:szCs w:val="24"/>
              </w:rPr>
              <w:t xml:space="preserve">Bài 6: Điều trị một số rối loạn nhịp tim và rối loạn dẫn truyền thường gặp </w:t>
            </w:r>
          </w:p>
          <w:p w:rsidR="00DD40A0" w:rsidRPr="00361F67" w:rsidRDefault="00DD40A0" w:rsidP="00BB677B">
            <w:pPr>
              <w:pStyle w:val="ListParagraph"/>
              <w:numPr>
                <w:ilvl w:val="0"/>
                <w:numId w:val="5"/>
              </w:numPr>
              <w:spacing w:before="120" w:line="26" w:lineRule="atLeast"/>
              <w:rPr>
                <w:rFonts w:ascii="Times New Roman" w:hAnsi="Times New Roman"/>
                <w:sz w:val="24"/>
                <w:szCs w:val="24"/>
              </w:rPr>
            </w:pPr>
            <w:r w:rsidRPr="00361F67">
              <w:rPr>
                <w:rFonts w:ascii="Times New Roman" w:hAnsi="Times New Roman"/>
                <w:sz w:val="24"/>
                <w:szCs w:val="24"/>
              </w:rPr>
              <w:t>Loạn nhịp ngoại tâm thu</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Triệu chứng - Chẩn đoán</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Điều trị</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Điều trị cấp cứu</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Điều trị duy trì</w:t>
            </w:r>
          </w:p>
          <w:p w:rsidR="00DD40A0" w:rsidRPr="00361F67" w:rsidRDefault="00DD40A0" w:rsidP="00BB677B">
            <w:pPr>
              <w:pStyle w:val="ListParagraph"/>
              <w:numPr>
                <w:ilvl w:val="0"/>
                <w:numId w:val="5"/>
              </w:numPr>
              <w:spacing w:before="120" w:line="26" w:lineRule="atLeast"/>
              <w:rPr>
                <w:rFonts w:ascii="Times New Roman" w:hAnsi="Times New Roman"/>
                <w:sz w:val="24"/>
                <w:szCs w:val="24"/>
              </w:rPr>
            </w:pPr>
            <w:r w:rsidRPr="00361F67">
              <w:rPr>
                <w:rFonts w:ascii="Times New Roman" w:hAnsi="Times New Roman"/>
                <w:sz w:val="24"/>
                <w:szCs w:val="24"/>
              </w:rPr>
              <w:t>Cơn nhịp nhanh kịch phát trên thất</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Triệu chứng - Chẩn đoán</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Điều trị</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Điều trị cấp cứu</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Điều trị dự phòng tái phát</w:t>
            </w:r>
          </w:p>
          <w:p w:rsidR="00DD40A0" w:rsidRPr="00361F67" w:rsidRDefault="00DD40A0" w:rsidP="00BB677B">
            <w:pPr>
              <w:pStyle w:val="ListParagraph"/>
              <w:numPr>
                <w:ilvl w:val="0"/>
                <w:numId w:val="5"/>
              </w:numPr>
              <w:spacing w:before="120" w:line="26" w:lineRule="atLeast"/>
              <w:rPr>
                <w:rFonts w:ascii="Times New Roman" w:hAnsi="Times New Roman"/>
                <w:sz w:val="24"/>
                <w:szCs w:val="24"/>
              </w:rPr>
            </w:pPr>
            <w:r w:rsidRPr="00361F67">
              <w:rPr>
                <w:rFonts w:ascii="Times New Roman" w:hAnsi="Times New Roman"/>
                <w:sz w:val="24"/>
                <w:szCs w:val="24"/>
              </w:rPr>
              <w:t>Cơn nhịp nhanh thất</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Triệu chứng - Chẩn đoán</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Điều trị</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Điều trị cấp cứu</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Điều trị dự phòng tái phát</w:t>
            </w:r>
          </w:p>
          <w:p w:rsidR="00DD40A0" w:rsidRPr="00361F67" w:rsidRDefault="00DD40A0" w:rsidP="00BB677B">
            <w:pPr>
              <w:pStyle w:val="ListParagraph"/>
              <w:numPr>
                <w:ilvl w:val="0"/>
                <w:numId w:val="5"/>
              </w:numPr>
              <w:spacing w:before="120" w:line="26" w:lineRule="atLeast"/>
              <w:rPr>
                <w:rFonts w:ascii="Times New Roman" w:hAnsi="Times New Roman"/>
                <w:sz w:val="24"/>
                <w:szCs w:val="24"/>
              </w:rPr>
            </w:pPr>
            <w:r w:rsidRPr="00361F67">
              <w:rPr>
                <w:rFonts w:ascii="Times New Roman" w:hAnsi="Times New Roman"/>
                <w:sz w:val="24"/>
                <w:szCs w:val="24"/>
              </w:rPr>
              <w:t>Rung nhĩ</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Triệu chứng - Chẩn đoán</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Điều trị</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Kiểm soát tần số thất</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Dự phòng tắc mạch</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Điều trị chuyển nhịp</w:t>
            </w:r>
          </w:p>
          <w:p w:rsidR="00DD40A0" w:rsidRPr="00361F67" w:rsidRDefault="00DD40A0" w:rsidP="00BB677B">
            <w:pPr>
              <w:pStyle w:val="ListParagraph"/>
              <w:numPr>
                <w:ilvl w:val="2"/>
                <w:numId w:val="5"/>
              </w:numPr>
              <w:spacing w:before="120" w:line="26" w:lineRule="atLeast"/>
              <w:rPr>
                <w:rFonts w:ascii="Times New Roman" w:hAnsi="Times New Roman"/>
                <w:sz w:val="24"/>
                <w:szCs w:val="24"/>
              </w:rPr>
            </w:pPr>
            <w:r w:rsidRPr="00361F67">
              <w:rPr>
                <w:rFonts w:ascii="Times New Roman" w:hAnsi="Times New Roman"/>
                <w:sz w:val="24"/>
                <w:szCs w:val="24"/>
              </w:rPr>
              <w:t>Các phương pháp điều trị khác</w:t>
            </w:r>
          </w:p>
          <w:p w:rsidR="00DD40A0" w:rsidRPr="00361F67" w:rsidRDefault="00DD40A0" w:rsidP="00BB677B">
            <w:pPr>
              <w:pStyle w:val="ListParagraph"/>
              <w:numPr>
                <w:ilvl w:val="0"/>
                <w:numId w:val="5"/>
              </w:numPr>
              <w:spacing w:before="120" w:line="26" w:lineRule="atLeast"/>
              <w:rPr>
                <w:rFonts w:ascii="Times New Roman" w:hAnsi="Times New Roman"/>
                <w:sz w:val="24"/>
                <w:szCs w:val="24"/>
              </w:rPr>
            </w:pPr>
            <w:r w:rsidRPr="00361F67">
              <w:rPr>
                <w:rFonts w:ascii="Times New Roman" w:hAnsi="Times New Roman"/>
                <w:sz w:val="24"/>
                <w:szCs w:val="24"/>
              </w:rPr>
              <w:t>Bloc nhĩ thất</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Nguyên nhân</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Phân loại</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Chẩn đoán và điều trị bloc nhĩ thất cấp I</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Chẩn đoán và điều trị bloc nhĩ thất cấp II</w:t>
            </w:r>
          </w:p>
          <w:p w:rsidR="00DD40A0" w:rsidRPr="00361F67" w:rsidRDefault="00DD40A0" w:rsidP="00BB677B">
            <w:pPr>
              <w:pStyle w:val="ListParagraph"/>
              <w:numPr>
                <w:ilvl w:val="1"/>
                <w:numId w:val="5"/>
              </w:numPr>
              <w:spacing w:before="120" w:line="26" w:lineRule="atLeast"/>
              <w:rPr>
                <w:rFonts w:ascii="Times New Roman" w:hAnsi="Times New Roman"/>
                <w:sz w:val="24"/>
                <w:szCs w:val="24"/>
              </w:rPr>
            </w:pPr>
            <w:r w:rsidRPr="00361F67">
              <w:rPr>
                <w:rFonts w:ascii="Times New Roman" w:hAnsi="Times New Roman"/>
                <w:sz w:val="24"/>
                <w:szCs w:val="24"/>
              </w:rPr>
              <w:t xml:space="preserve"> Chẩn đoán và điều trị bloc nhĩ thất cấp III</w:t>
            </w:r>
          </w:p>
        </w:tc>
        <w:tc>
          <w:tcPr>
            <w:tcW w:w="1134"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2</w:t>
            </w:r>
          </w:p>
        </w:tc>
        <w:tc>
          <w:tcPr>
            <w:tcW w:w="1843"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1,2,3,4,5,6,8,9,10,12</w:t>
            </w:r>
          </w:p>
        </w:tc>
      </w:tr>
      <w:tr w:rsidR="00DD40A0" w:rsidTr="00361F67">
        <w:tc>
          <w:tcPr>
            <w:tcW w:w="993" w:type="dxa"/>
            <w:tcBorders>
              <w:top w:val="single" w:sz="4" w:space="0" w:color="auto"/>
              <w:bottom w:val="single" w:sz="4" w:space="0" w:color="auto"/>
            </w:tcBorders>
          </w:tcPr>
          <w:p w:rsidR="00DD40A0" w:rsidRPr="00DD40A0" w:rsidRDefault="00793FAF" w:rsidP="00BB677B">
            <w:pPr>
              <w:spacing w:before="120" w:line="26" w:lineRule="atLeast"/>
              <w:rPr>
                <w:rFonts w:ascii="Times New Roman" w:hAnsi="Times New Roman"/>
                <w:sz w:val="24"/>
                <w:szCs w:val="24"/>
              </w:rPr>
            </w:pPr>
            <w:r>
              <w:rPr>
                <w:rFonts w:ascii="Times New Roman" w:hAnsi="Times New Roman"/>
                <w:sz w:val="24"/>
                <w:szCs w:val="24"/>
              </w:rPr>
              <w:t>7</w:t>
            </w:r>
          </w:p>
        </w:tc>
        <w:tc>
          <w:tcPr>
            <w:tcW w:w="5386" w:type="dxa"/>
            <w:tcBorders>
              <w:top w:val="single" w:sz="4" w:space="0" w:color="auto"/>
              <w:bottom w:val="single" w:sz="4" w:space="0" w:color="auto"/>
            </w:tcBorders>
          </w:tcPr>
          <w:p w:rsidR="00DD40A0" w:rsidRPr="00DD40A0" w:rsidRDefault="00DD40A0" w:rsidP="00BB677B">
            <w:pPr>
              <w:spacing w:before="120" w:line="26" w:lineRule="atLeast"/>
              <w:rPr>
                <w:rFonts w:ascii="Times New Roman" w:hAnsi="Times New Roman"/>
                <w:sz w:val="24"/>
                <w:szCs w:val="24"/>
              </w:rPr>
            </w:pPr>
            <w:r w:rsidRPr="00DD40A0">
              <w:rPr>
                <w:rFonts w:ascii="Times New Roman" w:hAnsi="Times New Roman"/>
                <w:sz w:val="24"/>
                <w:szCs w:val="24"/>
              </w:rPr>
              <w:t>Bài 7: Một số phương pháp thăm dò chức năng tim mạch Điện tâm đồ và nghiệm pháp gắng sức</w:t>
            </w:r>
          </w:p>
          <w:p w:rsidR="00DD40A0" w:rsidRPr="00DD40A0" w:rsidRDefault="00DD40A0" w:rsidP="00BB677B">
            <w:pPr>
              <w:pStyle w:val="ListParagraph"/>
              <w:numPr>
                <w:ilvl w:val="0"/>
                <w:numId w:val="6"/>
              </w:numPr>
              <w:spacing w:before="120" w:line="26" w:lineRule="atLeast"/>
              <w:rPr>
                <w:rFonts w:ascii="Times New Roman" w:hAnsi="Times New Roman"/>
                <w:sz w:val="24"/>
                <w:szCs w:val="24"/>
              </w:rPr>
            </w:pPr>
            <w:r w:rsidRPr="00DD40A0">
              <w:rPr>
                <w:rFonts w:ascii="Times New Roman" w:hAnsi="Times New Roman"/>
                <w:sz w:val="24"/>
                <w:szCs w:val="24"/>
              </w:rPr>
              <w:lastRenderedPageBreak/>
              <w:t>Siêu âm</w:t>
            </w:r>
          </w:p>
          <w:p w:rsidR="00DD40A0" w:rsidRPr="00DD40A0" w:rsidRDefault="00DD40A0" w:rsidP="00BB677B">
            <w:pPr>
              <w:pStyle w:val="ListParagraph"/>
              <w:numPr>
                <w:ilvl w:val="0"/>
                <w:numId w:val="6"/>
              </w:numPr>
              <w:spacing w:before="120" w:line="26" w:lineRule="atLeast"/>
              <w:rPr>
                <w:rFonts w:ascii="Times New Roman" w:hAnsi="Times New Roman"/>
                <w:sz w:val="24"/>
                <w:szCs w:val="24"/>
              </w:rPr>
            </w:pPr>
            <w:r w:rsidRPr="00DD40A0">
              <w:rPr>
                <w:rFonts w:ascii="Times New Roman" w:hAnsi="Times New Roman"/>
                <w:sz w:val="24"/>
                <w:szCs w:val="24"/>
              </w:rPr>
              <w:t>CT và MRI tim mạch</w:t>
            </w:r>
          </w:p>
          <w:p w:rsidR="00DD40A0" w:rsidRPr="00DD40A0" w:rsidRDefault="00DD40A0" w:rsidP="00BB677B">
            <w:pPr>
              <w:pStyle w:val="ListParagraph"/>
              <w:numPr>
                <w:ilvl w:val="0"/>
                <w:numId w:val="6"/>
              </w:numPr>
              <w:spacing w:before="120" w:line="26" w:lineRule="atLeast"/>
              <w:rPr>
                <w:rFonts w:ascii="Times New Roman" w:hAnsi="Times New Roman"/>
                <w:sz w:val="24"/>
                <w:szCs w:val="24"/>
              </w:rPr>
            </w:pPr>
            <w:r w:rsidRPr="00DD40A0">
              <w:rPr>
                <w:rFonts w:ascii="Times New Roman" w:hAnsi="Times New Roman"/>
                <w:sz w:val="24"/>
                <w:szCs w:val="24"/>
              </w:rPr>
              <w:t>Thông tim</w:t>
            </w:r>
          </w:p>
          <w:p w:rsidR="00DD40A0" w:rsidRPr="00DD40A0" w:rsidRDefault="00DD40A0" w:rsidP="00BB677B">
            <w:pPr>
              <w:pStyle w:val="ListParagraph"/>
              <w:numPr>
                <w:ilvl w:val="0"/>
                <w:numId w:val="6"/>
              </w:numPr>
              <w:spacing w:before="120" w:line="26" w:lineRule="atLeast"/>
              <w:rPr>
                <w:rFonts w:ascii="Times New Roman" w:hAnsi="Times New Roman"/>
                <w:sz w:val="24"/>
                <w:szCs w:val="24"/>
              </w:rPr>
            </w:pPr>
            <w:r w:rsidRPr="00DD40A0">
              <w:rPr>
                <w:rFonts w:ascii="Times New Roman" w:hAnsi="Times New Roman"/>
                <w:sz w:val="24"/>
                <w:szCs w:val="24"/>
              </w:rPr>
              <w:t>M</w:t>
            </w:r>
            <w:r w:rsidRPr="00DD40A0">
              <w:rPr>
                <w:rFonts w:ascii="Times New Roman" w:hAnsi="Times New Roman" w:cs="Calibri"/>
                <w:sz w:val="24"/>
                <w:szCs w:val="24"/>
              </w:rPr>
              <w:t>ộ</w:t>
            </w:r>
            <w:r w:rsidRPr="00DD40A0">
              <w:rPr>
                <w:rFonts w:ascii="Times New Roman" w:hAnsi="Times New Roman"/>
                <w:sz w:val="24"/>
                <w:szCs w:val="24"/>
              </w:rPr>
              <w:t>t s</w:t>
            </w:r>
            <w:r w:rsidRPr="00DD40A0">
              <w:rPr>
                <w:rFonts w:ascii="Times New Roman" w:hAnsi="Times New Roman" w:cs="Calibri"/>
                <w:sz w:val="24"/>
                <w:szCs w:val="24"/>
              </w:rPr>
              <w:t>ố</w:t>
            </w:r>
            <w:r w:rsidRPr="00DD40A0">
              <w:rPr>
                <w:rFonts w:ascii="Times New Roman" w:hAnsi="Times New Roman"/>
                <w:sz w:val="24"/>
                <w:szCs w:val="24"/>
              </w:rPr>
              <w:t xml:space="preserve"> k</w:t>
            </w:r>
            <w:r w:rsidRPr="00DD40A0">
              <w:rPr>
                <w:rFonts w:ascii="Times New Roman" w:hAnsi="Times New Roman" w:cs="Calibri"/>
                <w:sz w:val="24"/>
                <w:szCs w:val="24"/>
              </w:rPr>
              <w:t>ỹ</w:t>
            </w:r>
            <w:r w:rsidRPr="00DD40A0">
              <w:rPr>
                <w:rFonts w:ascii="Times New Roman" w:hAnsi="Times New Roman"/>
                <w:sz w:val="24"/>
                <w:szCs w:val="24"/>
              </w:rPr>
              <w:t xml:space="preserve"> thu</w:t>
            </w:r>
            <w:r w:rsidRPr="00DD40A0">
              <w:rPr>
                <w:rFonts w:ascii="Times New Roman" w:hAnsi="Times New Roman" w:cs="Calibri"/>
                <w:sz w:val="24"/>
                <w:szCs w:val="24"/>
              </w:rPr>
              <w:t>ậ</w:t>
            </w:r>
            <w:r w:rsidRPr="00DD40A0">
              <w:rPr>
                <w:rFonts w:ascii="Times New Roman" w:hAnsi="Times New Roman"/>
                <w:sz w:val="24"/>
                <w:szCs w:val="24"/>
              </w:rPr>
              <w:t>t thăm dò phóng xạ</w:t>
            </w:r>
          </w:p>
        </w:tc>
        <w:tc>
          <w:tcPr>
            <w:tcW w:w="1134"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lastRenderedPageBreak/>
              <w:t>3</w:t>
            </w:r>
          </w:p>
        </w:tc>
        <w:tc>
          <w:tcPr>
            <w:tcW w:w="1843" w:type="dxa"/>
            <w:tcBorders>
              <w:top w:val="single" w:sz="4" w:space="0" w:color="auto"/>
              <w:bottom w:val="single" w:sz="4" w:space="0" w:color="auto"/>
            </w:tcBorders>
          </w:tcPr>
          <w:p w:rsidR="00DD40A0" w:rsidRPr="00DD40A0" w:rsidRDefault="00DD40A0" w:rsidP="00BB677B">
            <w:pPr>
              <w:spacing w:line="26" w:lineRule="atLeast"/>
              <w:jc w:val="center"/>
              <w:rPr>
                <w:rFonts w:ascii="Times New Roman" w:hAnsi="Times New Roman"/>
                <w:sz w:val="24"/>
                <w:szCs w:val="24"/>
              </w:rPr>
            </w:pPr>
            <w:r w:rsidRPr="00DD40A0">
              <w:rPr>
                <w:rFonts w:ascii="Times New Roman" w:hAnsi="Times New Roman"/>
                <w:sz w:val="24"/>
                <w:szCs w:val="24"/>
              </w:rPr>
              <w:t>2,6,7,9,10,11,12</w:t>
            </w:r>
          </w:p>
        </w:tc>
      </w:tr>
    </w:tbl>
    <w:p w:rsidR="00EC0FD1" w:rsidRPr="00B47DA9" w:rsidRDefault="00EC0FD1" w:rsidP="00BB677B">
      <w:pPr>
        <w:spacing w:line="26" w:lineRule="atLeast"/>
        <w:rPr>
          <w:rFonts w:ascii="Times New Roman" w:hAnsi="Times New Roman"/>
          <w:b/>
          <w:bCs/>
          <w:sz w:val="24"/>
          <w:szCs w:val="24"/>
          <w:lang w:val="pt-BR"/>
        </w:rPr>
      </w:pPr>
      <w:r w:rsidRPr="00B47DA9">
        <w:rPr>
          <w:rFonts w:ascii="Times New Roman" w:hAnsi="Times New Roman"/>
          <w:b/>
          <w:bCs/>
          <w:sz w:val="24"/>
          <w:szCs w:val="24"/>
          <w:lang w:val="pt-BR"/>
        </w:rPr>
        <w:lastRenderedPageBreak/>
        <w:t>Thực hành</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5"/>
        <w:gridCol w:w="6628"/>
        <w:gridCol w:w="1843"/>
      </w:tblGrid>
      <w:tr w:rsidR="004E7862" w:rsidRPr="00B47DA9" w:rsidTr="004E7862">
        <w:tc>
          <w:tcPr>
            <w:tcW w:w="885" w:type="dxa"/>
          </w:tcPr>
          <w:p w:rsidR="004E7862" w:rsidRPr="00B47DA9" w:rsidRDefault="004E7862" w:rsidP="00BB677B">
            <w:pPr>
              <w:spacing w:line="26" w:lineRule="atLeast"/>
              <w:rPr>
                <w:rFonts w:ascii="Times New Roman" w:hAnsi="Times New Roman"/>
                <w:b/>
                <w:sz w:val="24"/>
                <w:szCs w:val="24"/>
              </w:rPr>
            </w:pPr>
            <w:r w:rsidRPr="00B47DA9">
              <w:rPr>
                <w:rFonts w:ascii="Times New Roman" w:hAnsi="Times New Roman"/>
                <w:b/>
                <w:sz w:val="24"/>
                <w:szCs w:val="24"/>
              </w:rPr>
              <w:t>STT</w:t>
            </w:r>
          </w:p>
        </w:tc>
        <w:tc>
          <w:tcPr>
            <w:tcW w:w="6628" w:type="dxa"/>
            <w:shd w:val="clear" w:color="auto" w:fill="auto"/>
          </w:tcPr>
          <w:p w:rsidR="004E7862" w:rsidRPr="00B47DA9" w:rsidRDefault="004E7862" w:rsidP="00BB677B">
            <w:pPr>
              <w:spacing w:line="26" w:lineRule="atLeast"/>
              <w:rPr>
                <w:rFonts w:ascii="Times New Roman" w:hAnsi="Times New Roman"/>
                <w:b/>
                <w:sz w:val="24"/>
                <w:szCs w:val="24"/>
              </w:rPr>
            </w:pPr>
            <w:r w:rsidRPr="00B47DA9">
              <w:rPr>
                <w:rFonts w:ascii="Times New Roman" w:hAnsi="Times New Roman"/>
                <w:b/>
                <w:sz w:val="24"/>
                <w:szCs w:val="24"/>
              </w:rPr>
              <w:t>Nội dung</w:t>
            </w:r>
          </w:p>
        </w:tc>
        <w:tc>
          <w:tcPr>
            <w:tcW w:w="1843" w:type="dxa"/>
          </w:tcPr>
          <w:p w:rsidR="004E7862" w:rsidRPr="00B47DA9" w:rsidRDefault="004E7862" w:rsidP="00BB677B">
            <w:pPr>
              <w:spacing w:line="26" w:lineRule="atLeast"/>
              <w:jc w:val="center"/>
              <w:rPr>
                <w:rFonts w:ascii="Times New Roman" w:hAnsi="Times New Roman"/>
                <w:b/>
                <w:sz w:val="24"/>
                <w:szCs w:val="24"/>
              </w:rPr>
            </w:pPr>
            <w:r w:rsidRPr="00B47DA9">
              <w:rPr>
                <w:rFonts w:ascii="Times New Roman" w:hAnsi="Times New Roman"/>
                <w:b/>
                <w:sz w:val="24"/>
                <w:szCs w:val="24"/>
              </w:rPr>
              <w:t>Số tiết</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1</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Chẩn đoán, điều trị tăng huyết áp</w:t>
            </w:r>
          </w:p>
        </w:tc>
        <w:tc>
          <w:tcPr>
            <w:tcW w:w="1843" w:type="dxa"/>
          </w:tcPr>
          <w:p w:rsidR="004E7862" w:rsidRPr="00B47DA9" w:rsidRDefault="004E7862"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2</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Chẩn đoán, điều trị suy tim</w:t>
            </w:r>
          </w:p>
        </w:tc>
        <w:tc>
          <w:tcPr>
            <w:tcW w:w="1843" w:type="dxa"/>
          </w:tcPr>
          <w:p w:rsidR="004E7862" w:rsidRPr="00B47DA9" w:rsidRDefault="004E7862"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3</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Chẩn đoán, điều trị viêm nội tâm mạc do nhiễm khuẩn</w:t>
            </w:r>
          </w:p>
        </w:tc>
        <w:tc>
          <w:tcPr>
            <w:tcW w:w="1843" w:type="dxa"/>
          </w:tcPr>
          <w:p w:rsidR="004E7862" w:rsidRPr="00B47DA9" w:rsidRDefault="004E7862"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4</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Chẩn đoán, điều trị động mạch ngoại biên</w:t>
            </w:r>
          </w:p>
        </w:tc>
        <w:tc>
          <w:tcPr>
            <w:tcW w:w="1843" w:type="dxa"/>
          </w:tcPr>
          <w:p w:rsidR="004E7862" w:rsidRPr="00B47DA9" w:rsidRDefault="004E7862"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5</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Chẩn đoán, điều trị nhồi máu cơ tim</w:t>
            </w:r>
          </w:p>
        </w:tc>
        <w:tc>
          <w:tcPr>
            <w:tcW w:w="1843" w:type="dxa"/>
          </w:tcPr>
          <w:p w:rsidR="004E7862" w:rsidRPr="00B47DA9" w:rsidRDefault="004E7862"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6</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Chẩn đoán, điều trị rối loạn nhịp tim</w:t>
            </w:r>
          </w:p>
        </w:tc>
        <w:tc>
          <w:tcPr>
            <w:tcW w:w="1843" w:type="dxa"/>
          </w:tcPr>
          <w:p w:rsidR="004E7862" w:rsidRPr="00B47DA9" w:rsidRDefault="004E7862"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7</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Hướng dẫn ghi, đọc điện tim, làm NP gắng sức</w:t>
            </w:r>
          </w:p>
        </w:tc>
        <w:tc>
          <w:tcPr>
            <w:tcW w:w="1843" w:type="dxa"/>
          </w:tcPr>
          <w:p w:rsidR="004E7862" w:rsidRPr="00B47DA9" w:rsidRDefault="004E7862" w:rsidP="00BB677B">
            <w:pPr>
              <w:spacing w:line="26" w:lineRule="atLeast"/>
              <w:jc w:val="center"/>
              <w:rPr>
                <w:rFonts w:ascii="Times New Roman" w:hAnsi="Times New Roman"/>
                <w:sz w:val="24"/>
                <w:szCs w:val="24"/>
              </w:rPr>
            </w:pPr>
            <w:r>
              <w:rPr>
                <w:rFonts w:ascii="Times New Roman" w:hAnsi="Times New Roman"/>
                <w:sz w:val="24"/>
                <w:szCs w:val="24"/>
              </w:rPr>
              <w:t>6</w:t>
            </w:r>
          </w:p>
        </w:tc>
      </w:tr>
      <w:tr w:rsidR="004E7862" w:rsidRPr="00B47DA9" w:rsidTr="004E7862">
        <w:tc>
          <w:tcPr>
            <w:tcW w:w="885" w:type="dxa"/>
          </w:tcPr>
          <w:p w:rsidR="004E7862" w:rsidRPr="00B47DA9" w:rsidRDefault="004E7862" w:rsidP="00BB677B">
            <w:pPr>
              <w:spacing w:line="26" w:lineRule="atLeast"/>
              <w:rPr>
                <w:rFonts w:ascii="Times New Roman" w:hAnsi="Times New Roman"/>
                <w:sz w:val="24"/>
                <w:szCs w:val="24"/>
              </w:rPr>
            </w:pPr>
            <w:r w:rsidRPr="00B47DA9">
              <w:rPr>
                <w:rFonts w:ascii="Times New Roman" w:hAnsi="Times New Roman"/>
                <w:sz w:val="24"/>
                <w:szCs w:val="24"/>
              </w:rPr>
              <w:t>8</w:t>
            </w:r>
          </w:p>
        </w:tc>
        <w:tc>
          <w:tcPr>
            <w:tcW w:w="6628" w:type="dxa"/>
            <w:shd w:val="clear" w:color="auto" w:fill="auto"/>
          </w:tcPr>
          <w:p w:rsidR="004E7862" w:rsidRPr="00B47DA9" w:rsidRDefault="004E7862" w:rsidP="00BB677B">
            <w:pPr>
              <w:spacing w:line="26" w:lineRule="atLeast"/>
              <w:rPr>
                <w:rFonts w:ascii="Times New Roman" w:hAnsi="Times New Roman"/>
                <w:sz w:val="24"/>
                <w:szCs w:val="24"/>
              </w:rPr>
            </w:pPr>
            <w:r>
              <w:rPr>
                <w:rFonts w:ascii="Times New Roman" w:hAnsi="Times New Roman"/>
                <w:sz w:val="24"/>
                <w:szCs w:val="24"/>
              </w:rPr>
              <w:t>Kiến tập siêu âm tim, phân tích các thông số siêu âm tim</w:t>
            </w:r>
          </w:p>
        </w:tc>
        <w:tc>
          <w:tcPr>
            <w:tcW w:w="1843" w:type="dxa"/>
          </w:tcPr>
          <w:p w:rsidR="004E7862" w:rsidRPr="00B47DA9" w:rsidRDefault="004E7862" w:rsidP="00BB677B">
            <w:pPr>
              <w:spacing w:line="26" w:lineRule="atLeast"/>
              <w:jc w:val="center"/>
              <w:rPr>
                <w:rFonts w:ascii="Times New Roman" w:hAnsi="Times New Roman"/>
                <w:sz w:val="24"/>
                <w:szCs w:val="24"/>
              </w:rPr>
            </w:pPr>
            <w:r>
              <w:rPr>
                <w:rFonts w:ascii="Times New Roman" w:hAnsi="Times New Roman"/>
                <w:sz w:val="24"/>
                <w:szCs w:val="24"/>
              </w:rPr>
              <w:t>6</w:t>
            </w:r>
          </w:p>
        </w:tc>
      </w:tr>
      <w:tr w:rsidR="004E7862" w:rsidRPr="00B47DA9" w:rsidTr="004E7862">
        <w:tc>
          <w:tcPr>
            <w:tcW w:w="885" w:type="dxa"/>
          </w:tcPr>
          <w:p w:rsidR="004E7862" w:rsidRPr="00B47DA9" w:rsidRDefault="004E7862" w:rsidP="00BB677B">
            <w:pPr>
              <w:spacing w:line="26" w:lineRule="atLeast"/>
              <w:rPr>
                <w:rFonts w:ascii="Times New Roman" w:hAnsi="Times New Roman"/>
                <w:b/>
                <w:sz w:val="24"/>
                <w:szCs w:val="24"/>
              </w:rPr>
            </w:pPr>
          </w:p>
        </w:tc>
        <w:tc>
          <w:tcPr>
            <w:tcW w:w="6628" w:type="dxa"/>
            <w:shd w:val="clear" w:color="auto" w:fill="auto"/>
          </w:tcPr>
          <w:p w:rsidR="004E7862" w:rsidRPr="00B47DA9" w:rsidRDefault="004E7862" w:rsidP="00BB677B">
            <w:pPr>
              <w:spacing w:line="26" w:lineRule="atLeast"/>
              <w:rPr>
                <w:rFonts w:ascii="Times New Roman" w:hAnsi="Times New Roman"/>
                <w:b/>
                <w:sz w:val="24"/>
                <w:szCs w:val="24"/>
                <w:lang w:val="fr-FR"/>
              </w:rPr>
            </w:pPr>
            <w:r w:rsidRPr="00B47DA9">
              <w:rPr>
                <w:rFonts w:ascii="Times New Roman" w:hAnsi="Times New Roman"/>
                <w:b/>
                <w:sz w:val="24"/>
                <w:szCs w:val="24"/>
                <w:lang w:val="fr-FR"/>
              </w:rPr>
              <w:t>Tổng</w:t>
            </w:r>
          </w:p>
        </w:tc>
        <w:tc>
          <w:tcPr>
            <w:tcW w:w="1843" w:type="dxa"/>
          </w:tcPr>
          <w:p w:rsidR="004E7862" w:rsidRPr="00B47DA9" w:rsidRDefault="004E7862" w:rsidP="00BB677B">
            <w:pPr>
              <w:spacing w:line="26" w:lineRule="atLeast"/>
              <w:jc w:val="center"/>
              <w:rPr>
                <w:rFonts w:ascii="Times New Roman" w:hAnsi="Times New Roman"/>
                <w:b/>
                <w:sz w:val="24"/>
                <w:szCs w:val="24"/>
              </w:rPr>
            </w:pPr>
            <w:r w:rsidRPr="00B47DA9">
              <w:rPr>
                <w:rFonts w:ascii="Times New Roman" w:hAnsi="Times New Roman"/>
                <w:b/>
                <w:sz w:val="24"/>
                <w:szCs w:val="24"/>
              </w:rPr>
              <w:t>30</w:t>
            </w:r>
          </w:p>
        </w:tc>
      </w:tr>
    </w:tbl>
    <w:p w:rsidR="0059033E" w:rsidRDefault="0059033E" w:rsidP="00BB677B">
      <w:pPr>
        <w:spacing w:line="26" w:lineRule="atLeast"/>
        <w:rPr>
          <w:rFonts w:ascii="Times New Roman" w:hAnsi="Times New Roman"/>
          <w:bCs/>
          <w:i/>
          <w:sz w:val="24"/>
          <w:szCs w:val="24"/>
        </w:rPr>
      </w:pPr>
      <w:r w:rsidRPr="00F437F7">
        <w:rPr>
          <w:rFonts w:ascii="Times New Roman" w:hAnsi="Times New Roman"/>
          <w:b/>
          <w:bCs/>
          <w:sz w:val="24"/>
          <w:szCs w:val="24"/>
        </w:rPr>
        <w:t xml:space="preserve">13. Phương pháp </w:t>
      </w:r>
      <w:r w:rsidR="002874C5">
        <w:rPr>
          <w:rFonts w:ascii="Times New Roman" w:hAnsi="Times New Roman"/>
          <w:b/>
          <w:bCs/>
          <w:sz w:val="24"/>
          <w:szCs w:val="24"/>
        </w:rPr>
        <w:t>giảng dạy</w:t>
      </w:r>
    </w:p>
    <w:p w:rsidR="0034330C" w:rsidRDefault="0034330C" w:rsidP="00BB677B">
      <w:pPr>
        <w:spacing w:line="26" w:lineRule="atLeast"/>
        <w:rPr>
          <w:rFonts w:ascii="Times New Roman" w:hAnsi="Times New Roman"/>
          <w:bCs/>
          <w:i/>
          <w:sz w:val="24"/>
          <w:szCs w:val="24"/>
        </w:rPr>
      </w:pPr>
      <w:r>
        <w:rPr>
          <w:rFonts w:ascii="Times New Roman" w:hAnsi="Times New Roman"/>
          <w:bCs/>
          <w:i/>
          <w:sz w:val="24"/>
          <w:szCs w:val="24"/>
        </w:rPr>
        <w:t>Lý thuyết: Thuyết trình</w:t>
      </w:r>
    </w:p>
    <w:p w:rsidR="0034330C" w:rsidRPr="00F437F7" w:rsidRDefault="0034330C" w:rsidP="00BB677B">
      <w:pPr>
        <w:spacing w:line="26" w:lineRule="atLeast"/>
        <w:rPr>
          <w:rFonts w:ascii="Times New Roman" w:hAnsi="Times New Roman"/>
          <w:bCs/>
          <w:i/>
          <w:sz w:val="24"/>
          <w:szCs w:val="24"/>
        </w:rPr>
      </w:pPr>
      <w:r>
        <w:rPr>
          <w:rFonts w:ascii="Times New Roman" w:hAnsi="Times New Roman"/>
          <w:bCs/>
          <w:i/>
          <w:sz w:val="24"/>
          <w:szCs w:val="24"/>
        </w:rPr>
        <w:t>Lâm sàng: Thảo luận ca bệnh, làm mẫu</w:t>
      </w:r>
    </w:p>
    <w:p w:rsidR="0059033E" w:rsidRDefault="0059033E" w:rsidP="00BB677B">
      <w:pPr>
        <w:spacing w:line="26" w:lineRule="atLeast"/>
        <w:rPr>
          <w:rFonts w:ascii="Times New Roman" w:hAnsi="Times New Roman"/>
          <w:bCs/>
          <w:i/>
          <w:sz w:val="24"/>
          <w:szCs w:val="24"/>
        </w:rPr>
      </w:pPr>
      <w:r w:rsidRPr="00F437F7">
        <w:rPr>
          <w:rFonts w:ascii="Times New Roman" w:hAnsi="Times New Roman"/>
          <w:b/>
          <w:bCs/>
          <w:sz w:val="24"/>
          <w:szCs w:val="24"/>
        </w:rPr>
        <w:t xml:space="preserve">14. </w:t>
      </w:r>
      <w:r w:rsidR="002A06F4" w:rsidRPr="00F437F7">
        <w:rPr>
          <w:rFonts w:ascii="Times New Roman" w:hAnsi="Times New Roman"/>
          <w:b/>
          <w:bCs/>
          <w:sz w:val="24"/>
          <w:szCs w:val="24"/>
        </w:rPr>
        <w:t xml:space="preserve">Phương tiện và </w:t>
      </w:r>
      <w:r w:rsidR="007956B6" w:rsidRPr="00F437F7">
        <w:rPr>
          <w:rFonts w:ascii="Times New Roman" w:hAnsi="Times New Roman"/>
          <w:b/>
          <w:bCs/>
          <w:sz w:val="24"/>
          <w:szCs w:val="24"/>
        </w:rPr>
        <w:t>v</w:t>
      </w:r>
      <w:r w:rsidRPr="00F437F7">
        <w:rPr>
          <w:rFonts w:ascii="Times New Roman" w:hAnsi="Times New Roman"/>
          <w:b/>
          <w:bCs/>
          <w:sz w:val="24"/>
          <w:szCs w:val="24"/>
        </w:rPr>
        <w:t>ật liệu giảng dạy:</w:t>
      </w:r>
      <w:r w:rsidR="002A06F4" w:rsidRPr="00F437F7">
        <w:rPr>
          <w:rFonts w:ascii="Times New Roman" w:hAnsi="Times New Roman"/>
          <w:b/>
          <w:bCs/>
          <w:sz w:val="24"/>
          <w:szCs w:val="24"/>
        </w:rPr>
        <w:t xml:space="preserve"> </w:t>
      </w:r>
      <w:r w:rsidR="002A06F4" w:rsidRPr="00F437F7">
        <w:rPr>
          <w:rFonts w:ascii="Times New Roman" w:hAnsi="Times New Roman"/>
          <w:bCs/>
          <w:i/>
          <w:sz w:val="24"/>
          <w:szCs w:val="24"/>
        </w:rPr>
        <w:t xml:space="preserve">(Ghi các </w:t>
      </w:r>
      <w:r w:rsidR="007956B6" w:rsidRPr="00F437F7">
        <w:rPr>
          <w:rFonts w:ascii="Times New Roman" w:hAnsi="Times New Roman"/>
          <w:bCs/>
          <w:i/>
          <w:sz w:val="24"/>
          <w:szCs w:val="24"/>
        </w:rPr>
        <w:t>p</w:t>
      </w:r>
      <w:r w:rsidR="002A06F4" w:rsidRPr="00F437F7">
        <w:rPr>
          <w:rFonts w:ascii="Times New Roman" w:hAnsi="Times New Roman"/>
          <w:bCs/>
          <w:i/>
          <w:sz w:val="24"/>
          <w:szCs w:val="24"/>
        </w:rPr>
        <w:t xml:space="preserve">hương tiện, vật liệu giảng dạy phục vụ môn học/học phần này. Ví dụ: </w:t>
      </w:r>
      <w:r w:rsidR="003A2E80" w:rsidRPr="00F437F7">
        <w:rPr>
          <w:rFonts w:ascii="Times New Roman" w:hAnsi="Times New Roman"/>
          <w:bCs/>
          <w:i/>
          <w:sz w:val="24"/>
          <w:szCs w:val="24"/>
        </w:rPr>
        <w:t>Máy chiếu Projector, overhead, tranh ảnh, mô hình, kịch bản, cases....)</w:t>
      </w:r>
    </w:p>
    <w:p w:rsidR="0034330C" w:rsidRPr="00F437F7" w:rsidRDefault="0034330C" w:rsidP="00BB677B">
      <w:pPr>
        <w:spacing w:line="26" w:lineRule="atLeast"/>
        <w:rPr>
          <w:rFonts w:ascii="Times New Roman" w:hAnsi="Times New Roman"/>
          <w:bCs/>
          <w:i/>
          <w:sz w:val="24"/>
          <w:szCs w:val="24"/>
        </w:rPr>
      </w:pPr>
      <w:r>
        <w:rPr>
          <w:rFonts w:ascii="Times New Roman" w:hAnsi="Times New Roman"/>
          <w:bCs/>
          <w:i/>
          <w:sz w:val="24"/>
          <w:szCs w:val="24"/>
        </w:rPr>
        <w:t>Máy chiếu Projector</w:t>
      </w:r>
      <w:r w:rsidR="00A920A6">
        <w:rPr>
          <w:rFonts w:ascii="Times New Roman" w:hAnsi="Times New Roman"/>
          <w:bCs/>
          <w:i/>
          <w:sz w:val="24"/>
          <w:szCs w:val="24"/>
        </w:rPr>
        <w:t>, ca lâm sàng</w:t>
      </w:r>
    </w:p>
    <w:p w:rsidR="0059033E" w:rsidRDefault="004170E0" w:rsidP="00BB677B">
      <w:pPr>
        <w:spacing w:line="26" w:lineRule="atLeast"/>
        <w:rPr>
          <w:rFonts w:ascii="Times New Roman" w:hAnsi="Times New Roman"/>
          <w:bCs/>
          <w:i/>
          <w:sz w:val="24"/>
          <w:szCs w:val="24"/>
        </w:rPr>
      </w:pPr>
      <w:r>
        <w:rPr>
          <w:rFonts w:ascii="Times New Roman" w:hAnsi="Times New Roman"/>
          <w:b/>
          <w:bCs/>
          <w:sz w:val="24"/>
          <w:szCs w:val="24"/>
        </w:rPr>
        <w:t>15. Đánh giá</w:t>
      </w:r>
    </w:p>
    <w:p w:rsidR="00393B8F" w:rsidRDefault="00393B8F" w:rsidP="00BB677B">
      <w:pPr>
        <w:spacing w:line="26" w:lineRule="atLeast"/>
        <w:rPr>
          <w:rFonts w:ascii="Times New Roman" w:hAnsi="Times New Roman"/>
          <w:bCs/>
          <w:sz w:val="24"/>
          <w:szCs w:val="24"/>
        </w:rPr>
      </w:pPr>
      <w:r w:rsidRPr="00DE1E09">
        <w:rPr>
          <w:rFonts w:ascii="Times New Roman" w:hAnsi="Times New Roman"/>
          <w:bCs/>
          <w:sz w:val="24"/>
          <w:szCs w:val="24"/>
        </w:rPr>
        <w:t xml:space="preserve">Lý thuyết: 1 bài kiểm tra tự luận, 1 bài thi (trọng số: 3-7) </w:t>
      </w:r>
    </w:p>
    <w:p w:rsidR="0034330C" w:rsidRPr="00393B8F" w:rsidRDefault="0034330C" w:rsidP="00BB677B">
      <w:pPr>
        <w:spacing w:line="26" w:lineRule="atLeast"/>
        <w:rPr>
          <w:rFonts w:ascii="Times New Roman" w:hAnsi="Times New Roman"/>
          <w:bCs/>
          <w:sz w:val="24"/>
          <w:szCs w:val="24"/>
        </w:rPr>
      </w:pPr>
      <w:r>
        <w:rPr>
          <w:rFonts w:ascii="Times New Roman" w:hAnsi="Times New Roman"/>
          <w:bCs/>
          <w:sz w:val="24"/>
          <w:szCs w:val="24"/>
        </w:rPr>
        <w:t>Thực hành: Thi trên bệnh nhân và bệnh án</w:t>
      </w:r>
      <w:r w:rsidR="00EB29D0">
        <w:rPr>
          <w:rFonts w:ascii="Times New Roman" w:hAnsi="Times New Roman"/>
          <w:bCs/>
          <w:sz w:val="24"/>
          <w:szCs w:val="24"/>
        </w:rPr>
        <w:t xml:space="preserve"> </w:t>
      </w:r>
      <w:r w:rsidR="00EB29D0" w:rsidRPr="00DE1E09">
        <w:rPr>
          <w:rFonts w:ascii="Times New Roman" w:hAnsi="Times New Roman"/>
          <w:bCs/>
          <w:sz w:val="24"/>
          <w:szCs w:val="24"/>
        </w:rPr>
        <w:t>(trọng số: 3-7)</w:t>
      </w:r>
    </w:p>
    <w:p w:rsidR="0059033E" w:rsidRDefault="0059033E" w:rsidP="00BB677B">
      <w:pPr>
        <w:spacing w:line="26" w:lineRule="atLeast"/>
        <w:rPr>
          <w:rFonts w:ascii="Times New Roman" w:hAnsi="Times New Roman"/>
          <w:bCs/>
          <w:i/>
          <w:sz w:val="24"/>
          <w:szCs w:val="24"/>
        </w:rPr>
      </w:pPr>
      <w:r w:rsidRPr="00F437F7">
        <w:rPr>
          <w:rFonts w:ascii="Times New Roman" w:hAnsi="Times New Roman"/>
          <w:b/>
          <w:bCs/>
          <w:sz w:val="24"/>
          <w:szCs w:val="24"/>
        </w:rPr>
        <w:t>16. Tài liệu học tập và tham khảo</w:t>
      </w:r>
      <w:r w:rsidR="003A2E80" w:rsidRPr="00F437F7">
        <w:rPr>
          <w:rFonts w:ascii="Times New Roman" w:hAnsi="Times New Roman"/>
          <w:b/>
          <w:bCs/>
          <w:sz w:val="24"/>
          <w:szCs w:val="24"/>
        </w:rPr>
        <w:t xml:space="preserve"> </w:t>
      </w:r>
      <w:r w:rsidR="003A2E80" w:rsidRPr="00F437F7">
        <w:rPr>
          <w:rFonts w:ascii="Times New Roman" w:hAnsi="Times New Roman"/>
          <w:bCs/>
          <w:i/>
          <w:sz w:val="24"/>
          <w:szCs w:val="24"/>
        </w:rPr>
        <w:t xml:space="preserve">(Ghi từ 2-3 tài liệu học tập và </w:t>
      </w:r>
      <w:r w:rsidR="00F93A98">
        <w:rPr>
          <w:rFonts w:ascii="Times New Roman" w:hAnsi="Times New Roman"/>
          <w:bCs/>
          <w:i/>
          <w:sz w:val="24"/>
          <w:szCs w:val="24"/>
        </w:rPr>
        <w:t xml:space="preserve">5 </w:t>
      </w:r>
      <w:r w:rsidR="003A2E80" w:rsidRPr="00F437F7">
        <w:rPr>
          <w:rFonts w:ascii="Times New Roman" w:hAnsi="Times New Roman"/>
          <w:bCs/>
          <w:i/>
          <w:sz w:val="24"/>
          <w:szCs w:val="24"/>
        </w:rPr>
        <w:t xml:space="preserve"> tài liệu tham khảo chính cho học phần này)</w:t>
      </w:r>
    </w:p>
    <w:p w:rsidR="00393B8F" w:rsidRPr="00393B8F" w:rsidRDefault="00393B8F" w:rsidP="00BB677B">
      <w:pPr>
        <w:spacing w:line="26" w:lineRule="atLeast"/>
        <w:rPr>
          <w:rFonts w:ascii="Times New Roman" w:hAnsi="Times New Roman"/>
          <w:bCs/>
          <w:sz w:val="24"/>
          <w:szCs w:val="24"/>
        </w:rPr>
      </w:pPr>
      <w:r w:rsidRPr="00393B8F">
        <w:rPr>
          <w:rFonts w:ascii="Times New Roman" w:hAnsi="Times New Roman"/>
          <w:bCs/>
          <w:sz w:val="24"/>
          <w:szCs w:val="24"/>
        </w:rPr>
        <w:t>Tài liệu học</w:t>
      </w:r>
      <w:r w:rsidR="00871A3F">
        <w:rPr>
          <w:rFonts w:ascii="Times New Roman" w:hAnsi="Times New Roman"/>
          <w:bCs/>
          <w:sz w:val="24"/>
          <w:szCs w:val="24"/>
        </w:rPr>
        <w:t xml:space="preserve"> tập: </w:t>
      </w:r>
      <w:r w:rsidR="00871A3F" w:rsidRPr="00E22C5B">
        <w:rPr>
          <w:rFonts w:ascii="Times New Roman" w:hAnsi="Times New Roman"/>
          <w:bCs/>
          <w:i/>
          <w:sz w:val="24"/>
          <w:szCs w:val="24"/>
        </w:rPr>
        <w:t>Bài giảng chứng chỉ tim mạch</w:t>
      </w:r>
      <w:r w:rsidRPr="00E22C5B">
        <w:rPr>
          <w:rFonts w:ascii="Times New Roman" w:hAnsi="Times New Roman"/>
          <w:bCs/>
          <w:i/>
          <w:sz w:val="24"/>
          <w:szCs w:val="24"/>
        </w:rPr>
        <w:t xml:space="preserve"> dành cho học viên cao học (lưu hành nội bộ)</w:t>
      </w:r>
    </w:p>
    <w:p w:rsidR="00393B8F" w:rsidRPr="00393B8F" w:rsidRDefault="00393B8F" w:rsidP="00BB677B">
      <w:pPr>
        <w:spacing w:line="26" w:lineRule="atLeast"/>
        <w:rPr>
          <w:rFonts w:ascii="Times New Roman" w:hAnsi="Times New Roman"/>
          <w:bCs/>
          <w:sz w:val="24"/>
          <w:szCs w:val="24"/>
        </w:rPr>
      </w:pPr>
      <w:r w:rsidRPr="00393B8F">
        <w:rPr>
          <w:rFonts w:ascii="Times New Roman" w:hAnsi="Times New Roman"/>
          <w:bCs/>
          <w:sz w:val="24"/>
          <w:szCs w:val="24"/>
        </w:rPr>
        <w:t>Tài liệu tham khảo</w:t>
      </w:r>
    </w:p>
    <w:p w:rsidR="001B4291" w:rsidRPr="006B1C6B" w:rsidRDefault="001B4291" w:rsidP="00BB677B">
      <w:pPr>
        <w:numPr>
          <w:ilvl w:val="0"/>
          <w:numId w:val="7"/>
        </w:numPr>
        <w:spacing w:line="26" w:lineRule="atLeast"/>
        <w:rPr>
          <w:rFonts w:ascii="Times New Roman" w:hAnsi="Times New Roman"/>
          <w:bCs/>
          <w:i/>
          <w:sz w:val="24"/>
          <w:szCs w:val="24"/>
        </w:rPr>
      </w:pPr>
      <w:r w:rsidRPr="006B1C6B">
        <w:rPr>
          <w:rFonts w:ascii="Times New Roman" w:hAnsi="Times New Roman"/>
          <w:bCs/>
          <w:i/>
          <w:sz w:val="24"/>
          <w:szCs w:val="24"/>
        </w:rPr>
        <w:t>Bộ Y tế, Hướng dẫn chẩn đoán và điều trị bệnh Nội khoa, NXB Y học, năm 2011.</w:t>
      </w:r>
    </w:p>
    <w:p w:rsidR="001B4291" w:rsidRPr="006B1C6B" w:rsidRDefault="001B4291" w:rsidP="00BB677B">
      <w:pPr>
        <w:numPr>
          <w:ilvl w:val="0"/>
          <w:numId w:val="7"/>
        </w:numPr>
        <w:spacing w:line="26" w:lineRule="atLeast"/>
        <w:rPr>
          <w:rFonts w:ascii="Times New Roman" w:hAnsi="Times New Roman"/>
          <w:bCs/>
          <w:i/>
          <w:sz w:val="24"/>
          <w:szCs w:val="24"/>
        </w:rPr>
      </w:pPr>
      <w:r w:rsidRPr="006B1C6B">
        <w:rPr>
          <w:rFonts w:ascii="Times New Roman" w:hAnsi="Times New Roman"/>
          <w:bCs/>
          <w:i/>
          <w:sz w:val="24"/>
          <w:szCs w:val="24"/>
        </w:rPr>
        <w:t>Khuyến cáo của Hội Tim Mạch học Việt Nam, Chẩn đoán và điều trị suy tim (Cập nhật 2011), NXB Y học Chi nhánh TP Hồ Chí Minh.</w:t>
      </w:r>
    </w:p>
    <w:p w:rsidR="001B4291" w:rsidRPr="006B1C6B" w:rsidRDefault="001B4291" w:rsidP="00BB677B">
      <w:pPr>
        <w:numPr>
          <w:ilvl w:val="0"/>
          <w:numId w:val="7"/>
        </w:numPr>
        <w:spacing w:line="26" w:lineRule="atLeast"/>
        <w:rPr>
          <w:rFonts w:ascii="Times New Roman" w:hAnsi="Times New Roman"/>
          <w:bCs/>
          <w:i/>
          <w:sz w:val="24"/>
          <w:szCs w:val="24"/>
        </w:rPr>
      </w:pPr>
      <w:r w:rsidRPr="006B1C6B">
        <w:rPr>
          <w:rFonts w:ascii="Times New Roman" w:hAnsi="Times New Roman"/>
          <w:bCs/>
          <w:i/>
          <w:sz w:val="24"/>
          <w:szCs w:val="24"/>
        </w:rPr>
        <w:t>Nguyễn Lân Việt, Thực hành Bệnh Tim mạch, NXB Y học, năm 2004.</w:t>
      </w:r>
    </w:p>
    <w:p w:rsidR="001B4291" w:rsidRPr="006B1C6B" w:rsidRDefault="001B4291" w:rsidP="00BB677B">
      <w:pPr>
        <w:numPr>
          <w:ilvl w:val="0"/>
          <w:numId w:val="7"/>
        </w:numPr>
        <w:spacing w:line="26" w:lineRule="atLeast"/>
        <w:jc w:val="left"/>
        <w:rPr>
          <w:rFonts w:ascii="Times New Roman" w:hAnsi="Times New Roman"/>
          <w:i/>
          <w:sz w:val="24"/>
          <w:szCs w:val="26"/>
        </w:rPr>
      </w:pPr>
      <w:r w:rsidRPr="006B1C6B">
        <w:rPr>
          <w:rFonts w:ascii="Times New Roman" w:hAnsi="Times New Roman"/>
          <w:i/>
          <w:sz w:val="24"/>
          <w:szCs w:val="26"/>
        </w:rPr>
        <w:t>Điều trị học Nội khoa, Bộ môn Nội - Trường Đại học Y Dược TP Hồ Chí Minh, NXB Y học - 2009.</w:t>
      </w:r>
    </w:p>
    <w:p w:rsidR="001B4291" w:rsidRPr="006B1C6B" w:rsidRDefault="001B4291" w:rsidP="00BB677B">
      <w:pPr>
        <w:numPr>
          <w:ilvl w:val="0"/>
          <w:numId w:val="7"/>
        </w:numPr>
        <w:spacing w:line="26" w:lineRule="atLeast"/>
        <w:jc w:val="left"/>
        <w:rPr>
          <w:rFonts w:ascii="Times New Roman" w:hAnsi="Times New Roman"/>
          <w:i/>
          <w:sz w:val="24"/>
          <w:szCs w:val="26"/>
        </w:rPr>
      </w:pPr>
      <w:r w:rsidRPr="006B1C6B">
        <w:rPr>
          <w:rFonts w:ascii="Times New Roman" w:hAnsi="Times New Roman"/>
          <w:i/>
          <w:sz w:val="24"/>
          <w:szCs w:val="26"/>
        </w:rPr>
        <w:t>Bệnh viện Chợ Rẫy, Phác đồ điều trị 2013 Phần Nội khoa, NXB Y học - 2013.</w:t>
      </w:r>
    </w:p>
    <w:p w:rsidR="001B4291" w:rsidRPr="006B1C6B" w:rsidRDefault="001B4291" w:rsidP="00BB677B">
      <w:pPr>
        <w:numPr>
          <w:ilvl w:val="0"/>
          <w:numId w:val="7"/>
        </w:numPr>
        <w:spacing w:line="26" w:lineRule="atLeast"/>
        <w:jc w:val="left"/>
        <w:rPr>
          <w:rFonts w:ascii="Times New Roman" w:hAnsi="Times New Roman"/>
          <w:i/>
          <w:sz w:val="24"/>
          <w:szCs w:val="26"/>
        </w:rPr>
      </w:pPr>
      <w:r w:rsidRPr="006B1C6B">
        <w:rPr>
          <w:rFonts w:ascii="Times New Roman" w:hAnsi="Times New Roman"/>
          <w:i/>
          <w:sz w:val="24"/>
          <w:szCs w:val="26"/>
        </w:rPr>
        <w:t>Braunwald’S Heart Disease - A Textbook of Cardiovascular Medicine, 9</w:t>
      </w:r>
      <w:r w:rsidRPr="006B1C6B">
        <w:rPr>
          <w:rFonts w:ascii="Times New Roman" w:hAnsi="Times New Roman"/>
          <w:i/>
          <w:sz w:val="24"/>
          <w:szCs w:val="26"/>
          <w:vertAlign w:val="superscript"/>
        </w:rPr>
        <w:t>th</w:t>
      </w:r>
      <w:r w:rsidRPr="006B1C6B">
        <w:rPr>
          <w:rFonts w:ascii="Times New Roman" w:hAnsi="Times New Roman"/>
          <w:i/>
          <w:sz w:val="24"/>
          <w:szCs w:val="26"/>
        </w:rPr>
        <w:t xml:space="preserve"> edition, Elsevier Saunders - 2012.</w:t>
      </w:r>
    </w:p>
    <w:p w:rsidR="001B4291" w:rsidRPr="006B1C6B" w:rsidRDefault="001B4291" w:rsidP="00BB677B">
      <w:pPr>
        <w:numPr>
          <w:ilvl w:val="0"/>
          <w:numId w:val="7"/>
        </w:numPr>
        <w:spacing w:line="26" w:lineRule="atLeast"/>
        <w:jc w:val="left"/>
        <w:rPr>
          <w:rFonts w:ascii="Times New Roman" w:hAnsi="Times New Roman"/>
          <w:i/>
          <w:sz w:val="24"/>
          <w:szCs w:val="26"/>
        </w:rPr>
      </w:pPr>
      <w:r w:rsidRPr="006B1C6B">
        <w:rPr>
          <w:rFonts w:ascii="Times New Roman" w:hAnsi="Times New Roman"/>
          <w:i/>
          <w:sz w:val="24"/>
          <w:szCs w:val="26"/>
        </w:rPr>
        <w:t>Curent Medical Diagnosis &amp; Treatment, 18</w:t>
      </w:r>
      <w:r w:rsidRPr="006B1C6B">
        <w:rPr>
          <w:rFonts w:ascii="Times New Roman" w:hAnsi="Times New Roman"/>
          <w:i/>
          <w:sz w:val="24"/>
          <w:szCs w:val="26"/>
          <w:vertAlign w:val="superscript"/>
        </w:rPr>
        <w:t>th</w:t>
      </w:r>
      <w:r w:rsidRPr="006B1C6B">
        <w:rPr>
          <w:rFonts w:ascii="Times New Roman" w:hAnsi="Times New Roman"/>
          <w:i/>
          <w:sz w:val="24"/>
          <w:szCs w:val="26"/>
        </w:rPr>
        <w:t xml:space="preserve"> edition, McGraw - Hill - 2009.</w:t>
      </w:r>
    </w:p>
    <w:p w:rsidR="001B4291" w:rsidRPr="006B1C6B" w:rsidRDefault="001B4291" w:rsidP="00BB677B">
      <w:pPr>
        <w:numPr>
          <w:ilvl w:val="0"/>
          <w:numId w:val="7"/>
        </w:numPr>
        <w:spacing w:line="26" w:lineRule="atLeast"/>
        <w:jc w:val="left"/>
        <w:rPr>
          <w:rFonts w:ascii="Times New Roman" w:hAnsi="Times New Roman"/>
          <w:i/>
          <w:sz w:val="24"/>
          <w:szCs w:val="26"/>
        </w:rPr>
      </w:pPr>
      <w:r w:rsidRPr="006B1C6B">
        <w:rPr>
          <w:rFonts w:ascii="Times New Roman" w:hAnsi="Times New Roman"/>
          <w:i/>
          <w:sz w:val="24"/>
          <w:szCs w:val="26"/>
        </w:rPr>
        <w:t>Drugs for the Heart, 8</w:t>
      </w:r>
      <w:r w:rsidRPr="006B1C6B">
        <w:rPr>
          <w:rFonts w:ascii="Times New Roman" w:hAnsi="Times New Roman"/>
          <w:i/>
          <w:sz w:val="24"/>
          <w:szCs w:val="26"/>
          <w:vertAlign w:val="superscript"/>
        </w:rPr>
        <w:t>th</w:t>
      </w:r>
      <w:r w:rsidRPr="006B1C6B">
        <w:rPr>
          <w:rFonts w:ascii="Times New Roman" w:hAnsi="Times New Roman"/>
          <w:i/>
          <w:sz w:val="24"/>
          <w:szCs w:val="26"/>
        </w:rPr>
        <w:t xml:space="preserve"> edition, Elsevier Saunders - 2013.</w:t>
      </w:r>
    </w:p>
    <w:p w:rsidR="001B4291" w:rsidRDefault="001B4291" w:rsidP="00BB677B">
      <w:pPr>
        <w:pStyle w:val="ListParagraph"/>
        <w:numPr>
          <w:ilvl w:val="0"/>
          <w:numId w:val="7"/>
        </w:numPr>
        <w:spacing w:line="26" w:lineRule="atLeast"/>
        <w:jc w:val="left"/>
        <w:rPr>
          <w:rFonts w:ascii="Times New Roman" w:hAnsi="Times New Roman"/>
          <w:i/>
          <w:sz w:val="24"/>
          <w:szCs w:val="26"/>
        </w:rPr>
      </w:pPr>
      <w:r w:rsidRPr="006B1C6B">
        <w:rPr>
          <w:rFonts w:ascii="Times New Roman" w:hAnsi="Times New Roman"/>
          <w:i/>
          <w:sz w:val="24"/>
        </w:rPr>
        <w:t>The Washington Manual of Medical Therapeutics, 33</w:t>
      </w:r>
      <w:r w:rsidRPr="006B1C6B">
        <w:rPr>
          <w:rFonts w:ascii="Times New Roman" w:hAnsi="Times New Roman"/>
          <w:i/>
          <w:sz w:val="24"/>
          <w:vertAlign w:val="superscript"/>
        </w:rPr>
        <w:t>rd</w:t>
      </w:r>
      <w:r w:rsidRPr="006B1C6B">
        <w:rPr>
          <w:rFonts w:ascii="Times New Roman" w:hAnsi="Times New Roman"/>
          <w:i/>
          <w:sz w:val="24"/>
        </w:rPr>
        <w:t xml:space="preserve"> edition, </w:t>
      </w:r>
      <w:r w:rsidRPr="006B1C6B">
        <w:rPr>
          <w:rFonts w:ascii="Times New Roman" w:hAnsi="Times New Roman"/>
          <w:i/>
          <w:sz w:val="24"/>
          <w:szCs w:val="26"/>
        </w:rPr>
        <w:t>Lippincott William &amp; Wilkins - 2010.</w:t>
      </w:r>
    </w:p>
    <w:p w:rsidR="00733668" w:rsidRDefault="00733668" w:rsidP="00BB677B">
      <w:pPr>
        <w:pStyle w:val="ListParagraph"/>
        <w:numPr>
          <w:ilvl w:val="0"/>
          <w:numId w:val="7"/>
        </w:numPr>
        <w:spacing w:line="26" w:lineRule="atLeast"/>
        <w:jc w:val="left"/>
        <w:rPr>
          <w:rFonts w:ascii="Times New Roman" w:hAnsi="Times New Roman"/>
          <w:i/>
          <w:sz w:val="24"/>
          <w:szCs w:val="26"/>
        </w:rPr>
      </w:pPr>
      <w:r w:rsidRPr="00733668">
        <w:rPr>
          <w:rFonts w:ascii="Times New Roman" w:hAnsi="Times New Roman"/>
          <w:i/>
          <w:sz w:val="24"/>
          <w:szCs w:val="26"/>
        </w:rPr>
        <w:t>Essential echocardiography</w:t>
      </w:r>
      <w:r>
        <w:rPr>
          <w:rFonts w:ascii="Times New Roman" w:hAnsi="Times New Roman"/>
          <w:i/>
          <w:sz w:val="24"/>
          <w:szCs w:val="26"/>
        </w:rPr>
        <w:t>:</w:t>
      </w:r>
      <w:r w:rsidRPr="00733668">
        <w:t xml:space="preserve"> </w:t>
      </w:r>
      <w:r w:rsidRPr="00733668">
        <w:rPr>
          <w:rFonts w:ascii="Times New Roman" w:hAnsi="Times New Roman"/>
          <w:i/>
          <w:sz w:val="24"/>
          <w:szCs w:val="26"/>
        </w:rPr>
        <w:t>: a practical handbook with DVD</w:t>
      </w:r>
      <w:r>
        <w:rPr>
          <w:rFonts w:ascii="Times New Roman" w:hAnsi="Times New Roman"/>
          <w:i/>
          <w:sz w:val="24"/>
          <w:szCs w:val="26"/>
        </w:rPr>
        <w:t xml:space="preserve">, </w:t>
      </w:r>
      <w:r w:rsidRPr="00733668">
        <w:rPr>
          <w:rFonts w:ascii="Times New Roman" w:hAnsi="Times New Roman"/>
          <w:i/>
          <w:sz w:val="24"/>
          <w:szCs w:val="26"/>
        </w:rPr>
        <w:t>Humana Press Inc</w:t>
      </w:r>
      <w:r>
        <w:rPr>
          <w:rFonts w:ascii="Times New Roman" w:hAnsi="Times New Roman"/>
          <w:i/>
          <w:sz w:val="24"/>
          <w:szCs w:val="26"/>
        </w:rPr>
        <w:t>-</w:t>
      </w:r>
      <w:r w:rsidRPr="00733668">
        <w:rPr>
          <w:rFonts w:ascii="Times New Roman" w:hAnsi="Times New Roman"/>
          <w:i/>
          <w:sz w:val="24"/>
          <w:szCs w:val="26"/>
        </w:rPr>
        <w:t>2007.</w:t>
      </w:r>
    </w:p>
    <w:p w:rsidR="00E117B3" w:rsidRPr="00E117B3" w:rsidRDefault="00E117B3" w:rsidP="00BB677B">
      <w:pPr>
        <w:pStyle w:val="ListParagraph"/>
        <w:numPr>
          <w:ilvl w:val="0"/>
          <w:numId w:val="7"/>
        </w:numPr>
        <w:spacing w:line="26" w:lineRule="atLeast"/>
        <w:jc w:val="left"/>
        <w:rPr>
          <w:rFonts w:ascii="Times New Roman" w:hAnsi="Times New Roman"/>
          <w:i/>
          <w:sz w:val="24"/>
          <w:szCs w:val="26"/>
        </w:rPr>
      </w:pPr>
      <w:r w:rsidRPr="00E117B3">
        <w:rPr>
          <w:rFonts w:ascii="Times New Roman" w:hAnsi="Times New Roman"/>
          <w:i/>
          <w:sz w:val="24"/>
          <w:szCs w:val="26"/>
        </w:rPr>
        <w:t>Ultrasonography in Vascular Diagnosis</w:t>
      </w:r>
      <w:r>
        <w:rPr>
          <w:rFonts w:ascii="Times New Roman" w:hAnsi="Times New Roman"/>
          <w:i/>
          <w:sz w:val="24"/>
          <w:szCs w:val="26"/>
        </w:rPr>
        <w:t xml:space="preserve">: </w:t>
      </w:r>
      <w:r w:rsidRPr="00E117B3">
        <w:rPr>
          <w:rFonts w:ascii="Times New Roman" w:hAnsi="Times New Roman"/>
          <w:i/>
          <w:sz w:val="24"/>
          <w:szCs w:val="26"/>
        </w:rPr>
        <w:t>A Therapy-Oriented Textbook and Atlas</w:t>
      </w:r>
      <w:r>
        <w:rPr>
          <w:rFonts w:ascii="Times New Roman" w:hAnsi="Times New Roman"/>
          <w:i/>
          <w:sz w:val="24"/>
          <w:szCs w:val="26"/>
        </w:rPr>
        <w:t xml:space="preserve">; </w:t>
      </w:r>
      <w:r w:rsidRPr="00E117B3">
        <w:rPr>
          <w:rFonts w:ascii="Times New Roman" w:hAnsi="Times New Roman"/>
          <w:i/>
          <w:sz w:val="24"/>
          <w:szCs w:val="26"/>
        </w:rPr>
        <w:t xml:space="preserve">Springer-Verlag Berlin Heidelberg </w:t>
      </w:r>
      <w:r w:rsidR="008669F1">
        <w:rPr>
          <w:rFonts w:ascii="Times New Roman" w:hAnsi="Times New Roman"/>
          <w:i/>
          <w:sz w:val="24"/>
          <w:szCs w:val="26"/>
        </w:rPr>
        <w:t xml:space="preserve">- </w:t>
      </w:r>
      <w:r w:rsidRPr="00E117B3">
        <w:rPr>
          <w:rFonts w:ascii="Times New Roman" w:hAnsi="Times New Roman"/>
          <w:i/>
          <w:sz w:val="24"/>
          <w:szCs w:val="26"/>
        </w:rPr>
        <w:t>2004</w:t>
      </w:r>
    </w:p>
    <w:p w:rsidR="002874C5" w:rsidRPr="00793FAF" w:rsidRDefault="001B4291" w:rsidP="00BB677B">
      <w:pPr>
        <w:pStyle w:val="ListParagraph"/>
        <w:numPr>
          <w:ilvl w:val="0"/>
          <w:numId w:val="7"/>
        </w:numPr>
        <w:spacing w:line="26" w:lineRule="atLeast"/>
        <w:jc w:val="left"/>
        <w:rPr>
          <w:rFonts w:ascii="Times New Roman" w:hAnsi="Times New Roman"/>
          <w:i/>
          <w:sz w:val="24"/>
          <w:szCs w:val="26"/>
        </w:rPr>
      </w:pPr>
      <w:r w:rsidRPr="006B1C6B">
        <w:rPr>
          <w:rFonts w:ascii="Times New Roman" w:hAnsi="Times New Roman"/>
          <w:i/>
          <w:sz w:val="24"/>
          <w:szCs w:val="24"/>
        </w:rPr>
        <w:t>http://emedicine.medscape.com/</w:t>
      </w:r>
    </w:p>
    <w:p w:rsidR="0059033E" w:rsidRDefault="004170E0" w:rsidP="00BB677B">
      <w:pPr>
        <w:spacing w:line="26" w:lineRule="atLeast"/>
        <w:rPr>
          <w:rFonts w:ascii="Times New Roman" w:hAnsi="Times New Roman"/>
          <w:bCs/>
          <w:i/>
          <w:sz w:val="24"/>
          <w:szCs w:val="24"/>
        </w:rPr>
      </w:pPr>
      <w:r>
        <w:rPr>
          <w:rFonts w:ascii="Times New Roman" w:hAnsi="Times New Roman"/>
          <w:b/>
          <w:bCs/>
          <w:sz w:val="24"/>
          <w:szCs w:val="24"/>
        </w:rPr>
        <w:t>17. Lịch học</w:t>
      </w:r>
    </w:p>
    <w:p w:rsidR="002874C5" w:rsidRDefault="008F75B5" w:rsidP="00BB677B">
      <w:pPr>
        <w:spacing w:line="26" w:lineRule="atLeast"/>
        <w:rPr>
          <w:rFonts w:ascii="Times New Roman" w:hAnsi="Times New Roman"/>
          <w:b/>
          <w:bCs/>
          <w:i/>
          <w:sz w:val="24"/>
          <w:szCs w:val="24"/>
          <w:lang w:val="vi-VN"/>
        </w:rPr>
      </w:pPr>
      <w:r w:rsidRPr="008F75B5">
        <w:rPr>
          <w:rFonts w:ascii="Times New Roman" w:hAnsi="Times New Roman"/>
          <w:b/>
          <w:bCs/>
          <w:i/>
          <w:sz w:val="24"/>
          <w:szCs w:val="24"/>
        </w:rPr>
        <w:t>17.1. Lý thuyết</w:t>
      </w:r>
    </w:p>
    <w:p w:rsidR="00BB677B" w:rsidRPr="00BB677B" w:rsidRDefault="00BB677B" w:rsidP="00BB677B">
      <w:pPr>
        <w:spacing w:line="26" w:lineRule="atLeast"/>
        <w:rPr>
          <w:rFonts w:ascii="Times New Roman" w:hAnsi="Times New Roman"/>
          <w:b/>
          <w:bCs/>
          <w:i/>
          <w:sz w:val="24"/>
          <w:szCs w:val="24"/>
          <w:lang w:val="vi-VN"/>
        </w:rPr>
      </w:pPr>
    </w:p>
    <w:tbl>
      <w:tblPr>
        <w:tblStyle w:val="TableGrid"/>
        <w:tblW w:w="9356" w:type="dxa"/>
        <w:tblInd w:w="108" w:type="dxa"/>
        <w:tblLayout w:type="fixed"/>
        <w:tblLook w:val="04A0" w:firstRow="1" w:lastRow="0" w:firstColumn="1" w:lastColumn="0" w:noHBand="0" w:noVBand="1"/>
      </w:tblPr>
      <w:tblGrid>
        <w:gridCol w:w="993"/>
        <w:gridCol w:w="3118"/>
        <w:gridCol w:w="1134"/>
        <w:gridCol w:w="1418"/>
        <w:gridCol w:w="2693"/>
      </w:tblGrid>
      <w:tr w:rsidR="00EB29D0" w:rsidRPr="00F437F7" w:rsidTr="00D97B22">
        <w:tc>
          <w:tcPr>
            <w:tcW w:w="993" w:type="dxa"/>
          </w:tcPr>
          <w:p w:rsidR="00EB29D0" w:rsidRPr="00F437F7" w:rsidRDefault="00EB29D0" w:rsidP="00BB677B">
            <w:pPr>
              <w:spacing w:line="26" w:lineRule="atLeast"/>
              <w:ind w:right="176"/>
              <w:jc w:val="center"/>
              <w:rPr>
                <w:rFonts w:ascii="Times New Roman" w:hAnsi="Times New Roman"/>
                <w:b/>
                <w:bCs/>
                <w:sz w:val="24"/>
                <w:szCs w:val="24"/>
              </w:rPr>
            </w:pPr>
            <w:r>
              <w:rPr>
                <w:rFonts w:ascii="Times New Roman" w:hAnsi="Times New Roman"/>
                <w:b/>
                <w:bCs/>
                <w:sz w:val="24"/>
                <w:szCs w:val="24"/>
              </w:rPr>
              <w:lastRenderedPageBreak/>
              <w:t>Tuần</w:t>
            </w:r>
          </w:p>
        </w:tc>
        <w:tc>
          <w:tcPr>
            <w:tcW w:w="3118" w:type="dxa"/>
          </w:tcPr>
          <w:p w:rsidR="00EB29D0" w:rsidRPr="00F437F7" w:rsidRDefault="00EB29D0" w:rsidP="00BB677B">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1134" w:type="dxa"/>
          </w:tcPr>
          <w:p w:rsidR="00EB29D0" w:rsidRPr="00F437F7" w:rsidRDefault="00EB29D0" w:rsidP="00BB677B">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418" w:type="dxa"/>
          </w:tcPr>
          <w:p w:rsidR="00EB29D0" w:rsidRPr="00F437F7" w:rsidRDefault="00EB29D0" w:rsidP="00BB677B">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2693" w:type="dxa"/>
          </w:tcPr>
          <w:p w:rsidR="00EB29D0" w:rsidRPr="00F437F7" w:rsidRDefault="00EB29D0" w:rsidP="00BB677B">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EB29D0" w:rsidRPr="00F437F7" w:rsidTr="00D97B22">
        <w:trPr>
          <w:trHeight w:val="414"/>
        </w:trPr>
        <w:tc>
          <w:tcPr>
            <w:tcW w:w="993" w:type="dxa"/>
            <w:vMerge w:val="restart"/>
          </w:tcPr>
          <w:p w:rsidR="00EB29D0" w:rsidRDefault="00EB29D0" w:rsidP="00BB677B">
            <w:pPr>
              <w:spacing w:line="26" w:lineRule="atLeast"/>
              <w:jc w:val="left"/>
              <w:rPr>
                <w:rFonts w:ascii="Times New Roman" w:hAnsi="Times New Roman"/>
                <w:sz w:val="24"/>
                <w:szCs w:val="24"/>
              </w:rPr>
            </w:pPr>
            <w:r>
              <w:rPr>
                <w:rFonts w:ascii="Times New Roman" w:hAnsi="Times New Roman"/>
                <w:sz w:val="24"/>
                <w:szCs w:val="24"/>
              </w:rPr>
              <w:t>1</w:t>
            </w:r>
          </w:p>
        </w:tc>
        <w:tc>
          <w:tcPr>
            <w:tcW w:w="3118" w:type="dxa"/>
          </w:tcPr>
          <w:p w:rsidR="00EB29D0" w:rsidRPr="00F437F7" w:rsidRDefault="00EB29D0" w:rsidP="00BB677B">
            <w:pPr>
              <w:spacing w:line="26" w:lineRule="atLeast"/>
              <w:jc w:val="left"/>
              <w:rPr>
                <w:rFonts w:ascii="Times New Roman" w:hAnsi="Times New Roman"/>
                <w:sz w:val="24"/>
                <w:szCs w:val="24"/>
              </w:rPr>
            </w:pPr>
            <w:r>
              <w:rPr>
                <w:rFonts w:ascii="Times New Roman" w:hAnsi="Times New Roman"/>
                <w:sz w:val="24"/>
                <w:szCs w:val="24"/>
              </w:rPr>
              <w:t>Bài 1: Điều trị tăng huyết áp bằng thuốc</w:t>
            </w:r>
          </w:p>
        </w:tc>
        <w:tc>
          <w:tcPr>
            <w:tcW w:w="1134" w:type="dxa"/>
          </w:tcPr>
          <w:p w:rsidR="00EB29D0" w:rsidRPr="00F437F7" w:rsidRDefault="00EB29D0" w:rsidP="00BB677B">
            <w:pPr>
              <w:spacing w:line="26" w:lineRule="atLeast"/>
              <w:jc w:val="center"/>
              <w:rPr>
                <w:rFonts w:ascii="Times New Roman" w:hAnsi="Times New Roman"/>
                <w:sz w:val="24"/>
                <w:szCs w:val="24"/>
              </w:rPr>
            </w:pPr>
            <w:r>
              <w:rPr>
                <w:rFonts w:ascii="Times New Roman" w:hAnsi="Times New Roman"/>
                <w:sz w:val="24"/>
                <w:szCs w:val="24"/>
              </w:rPr>
              <w:t>2</w:t>
            </w:r>
          </w:p>
        </w:tc>
        <w:tc>
          <w:tcPr>
            <w:tcW w:w="1418" w:type="dxa"/>
          </w:tcPr>
          <w:p w:rsidR="00EB29D0" w:rsidRPr="00F437F7" w:rsidRDefault="00EB29D0" w:rsidP="00BB677B">
            <w:pPr>
              <w:spacing w:line="26" w:lineRule="atLeast"/>
              <w:jc w:val="center"/>
              <w:rPr>
                <w:rFonts w:ascii="Times New Roman" w:hAnsi="Times New Roman"/>
                <w:sz w:val="24"/>
                <w:szCs w:val="24"/>
              </w:rPr>
            </w:pPr>
            <w:r>
              <w:rPr>
                <w:rFonts w:ascii="Times New Roman" w:hAnsi="Times New Roman"/>
                <w:sz w:val="24"/>
                <w:szCs w:val="24"/>
              </w:rPr>
              <w:t>PGS Hiếu</w:t>
            </w:r>
          </w:p>
        </w:tc>
        <w:tc>
          <w:tcPr>
            <w:tcW w:w="2693" w:type="dxa"/>
          </w:tcPr>
          <w:p w:rsidR="00EB29D0" w:rsidRPr="00F437F7" w:rsidRDefault="00EB29D0" w:rsidP="00BB677B">
            <w:pPr>
              <w:spacing w:line="26" w:lineRule="atLeast"/>
              <w:jc w:val="center"/>
              <w:rPr>
                <w:rFonts w:ascii="Times New Roman" w:hAnsi="Times New Roman"/>
                <w:sz w:val="24"/>
                <w:szCs w:val="24"/>
              </w:rPr>
            </w:pPr>
            <w:r>
              <w:rPr>
                <w:rFonts w:ascii="Times New Roman" w:hAnsi="Times New Roman"/>
                <w:sz w:val="24"/>
                <w:szCs w:val="24"/>
              </w:rPr>
              <w:t>Thuyết trình, thảo luận</w:t>
            </w:r>
          </w:p>
        </w:tc>
      </w:tr>
      <w:tr w:rsidR="00EB29D0" w:rsidRPr="00F437F7" w:rsidTr="00D97B22">
        <w:trPr>
          <w:trHeight w:val="412"/>
        </w:trPr>
        <w:tc>
          <w:tcPr>
            <w:tcW w:w="993" w:type="dxa"/>
            <w:vMerge/>
          </w:tcPr>
          <w:p w:rsidR="00EB29D0" w:rsidRDefault="00EB29D0" w:rsidP="00BB677B">
            <w:pPr>
              <w:spacing w:line="26" w:lineRule="atLeast"/>
              <w:jc w:val="left"/>
              <w:rPr>
                <w:rFonts w:ascii="Times New Roman" w:hAnsi="Times New Roman"/>
                <w:sz w:val="24"/>
                <w:szCs w:val="24"/>
              </w:rPr>
            </w:pPr>
          </w:p>
        </w:tc>
        <w:tc>
          <w:tcPr>
            <w:tcW w:w="3118" w:type="dxa"/>
          </w:tcPr>
          <w:p w:rsidR="00EB29D0" w:rsidRPr="00F437F7" w:rsidRDefault="00D97B22" w:rsidP="00BB677B">
            <w:pPr>
              <w:spacing w:line="26" w:lineRule="atLeast"/>
              <w:jc w:val="left"/>
              <w:rPr>
                <w:rFonts w:ascii="Times New Roman" w:hAnsi="Times New Roman"/>
                <w:sz w:val="24"/>
                <w:szCs w:val="24"/>
              </w:rPr>
            </w:pPr>
            <w:r>
              <w:rPr>
                <w:rFonts w:ascii="Times New Roman" w:hAnsi="Times New Roman"/>
                <w:sz w:val="24"/>
                <w:szCs w:val="24"/>
              </w:rPr>
              <w:t>Bài 2: Điều trị ST</w:t>
            </w:r>
            <w:r w:rsidR="00EB29D0">
              <w:rPr>
                <w:rFonts w:ascii="Times New Roman" w:hAnsi="Times New Roman"/>
                <w:sz w:val="24"/>
                <w:szCs w:val="24"/>
              </w:rPr>
              <w:t xml:space="preserve"> bằng thuốc</w:t>
            </w:r>
          </w:p>
        </w:tc>
        <w:tc>
          <w:tcPr>
            <w:tcW w:w="1134" w:type="dxa"/>
          </w:tcPr>
          <w:p w:rsidR="00EB29D0" w:rsidRDefault="00EB29D0" w:rsidP="00BB677B">
            <w:pPr>
              <w:spacing w:line="26" w:lineRule="atLeast"/>
              <w:jc w:val="center"/>
              <w:rPr>
                <w:rFonts w:ascii="Times New Roman" w:hAnsi="Times New Roman"/>
                <w:sz w:val="24"/>
                <w:szCs w:val="24"/>
              </w:rPr>
            </w:pPr>
            <w:r>
              <w:rPr>
                <w:rFonts w:ascii="Times New Roman" w:hAnsi="Times New Roman"/>
                <w:sz w:val="24"/>
                <w:szCs w:val="24"/>
              </w:rPr>
              <w:t>2</w:t>
            </w:r>
          </w:p>
        </w:tc>
        <w:tc>
          <w:tcPr>
            <w:tcW w:w="1418" w:type="dxa"/>
          </w:tcPr>
          <w:p w:rsidR="00EB29D0" w:rsidRDefault="00EB29D0" w:rsidP="00BB677B">
            <w:pPr>
              <w:spacing w:line="26" w:lineRule="atLeast"/>
              <w:jc w:val="center"/>
              <w:rPr>
                <w:rFonts w:ascii="Times New Roman" w:hAnsi="Times New Roman"/>
                <w:sz w:val="24"/>
                <w:szCs w:val="24"/>
              </w:rPr>
            </w:pPr>
            <w:r>
              <w:rPr>
                <w:rFonts w:ascii="Times New Roman" w:hAnsi="Times New Roman"/>
                <w:sz w:val="24"/>
                <w:szCs w:val="24"/>
              </w:rPr>
              <w:t>PGS Hiếu</w:t>
            </w:r>
          </w:p>
        </w:tc>
        <w:tc>
          <w:tcPr>
            <w:tcW w:w="2693" w:type="dxa"/>
          </w:tcPr>
          <w:p w:rsidR="00EB29D0" w:rsidRDefault="00EB29D0" w:rsidP="00BB677B">
            <w:pPr>
              <w:spacing w:line="26" w:lineRule="atLeast"/>
            </w:pPr>
            <w:r w:rsidRPr="00EA757C">
              <w:rPr>
                <w:rFonts w:ascii="Times New Roman" w:hAnsi="Times New Roman"/>
                <w:sz w:val="24"/>
                <w:szCs w:val="24"/>
              </w:rPr>
              <w:t>Thuyết trình, thảo luận</w:t>
            </w:r>
          </w:p>
        </w:tc>
      </w:tr>
      <w:tr w:rsidR="00EB29D0" w:rsidRPr="00F437F7" w:rsidTr="00D97B22">
        <w:trPr>
          <w:trHeight w:val="412"/>
        </w:trPr>
        <w:tc>
          <w:tcPr>
            <w:tcW w:w="993" w:type="dxa"/>
            <w:vMerge/>
          </w:tcPr>
          <w:p w:rsidR="00EB29D0" w:rsidRDefault="00EB29D0" w:rsidP="00BB677B">
            <w:pPr>
              <w:spacing w:line="26" w:lineRule="atLeast"/>
              <w:jc w:val="left"/>
              <w:rPr>
                <w:rFonts w:ascii="Times New Roman" w:hAnsi="Times New Roman"/>
                <w:sz w:val="24"/>
                <w:szCs w:val="24"/>
              </w:rPr>
            </w:pPr>
          </w:p>
        </w:tc>
        <w:tc>
          <w:tcPr>
            <w:tcW w:w="3118" w:type="dxa"/>
          </w:tcPr>
          <w:p w:rsidR="00EB29D0" w:rsidRPr="00F437F7" w:rsidRDefault="00EB29D0" w:rsidP="00BB677B">
            <w:pPr>
              <w:spacing w:line="26" w:lineRule="atLeast"/>
              <w:jc w:val="left"/>
              <w:rPr>
                <w:rFonts w:ascii="Times New Roman" w:hAnsi="Times New Roman"/>
                <w:sz w:val="24"/>
                <w:szCs w:val="24"/>
              </w:rPr>
            </w:pPr>
            <w:r>
              <w:rPr>
                <w:rFonts w:ascii="Times New Roman" w:hAnsi="Times New Roman"/>
                <w:sz w:val="24"/>
                <w:szCs w:val="24"/>
              </w:rPr>
              <w:t>Bài 3: Viêm nội tâm mạc nhiễm trùng</w:t>
            </w:r>
          </w:p>
        </w:tc>
        <w:tc>
          <w:tcPr>
            <w:tcW w:w="1134" w:type="dxa"/>
          </w:tcPr>
          <w:p w:rsidR="00EB29D0" w:rsidRDefault="00EB29D0" w:rsidP="00BB677B">
            <w:pPr>
              <w:spacing w:line="26" w:lineRule="atLeast"/>
              <w:jc w:val="center"/>
              <w:rPr>
                <w:rFonts w:ascii="Times New Roman" w:hAnsi="Times New Roman"/>
                <w:sz w:val="24"/>
                <w:szCs w:val="24"/>
              </w:rPr>
            </w:pPr>
            <w:r>
              <w:rPr>
                <w:rFonts w:ascii="Times New Roman" w:hAnsi="Times New Roman"/>
                <w:sz w:val="24"/>
                <w:szCs w:val="24"/>
              </w:rPr>
              <w:t>2</w:t>
            </w:r>
          </w:p>
        </w:tc>
        <w:tc>
          <w:tcPr>
            <w:tcW w:w="1418" w:type="dxa"/>
          </w:tcPr>
          <w:p w:rsidR="00EB29D0" w:rsidRDefault="00EB29D0" w:rsidP="00BB677B">
            <w:pPr>
              <w:spacing w:line="26" w:lineRule="atLeast"/>
              <w:jc w:val="center"/>
              <w:rPr>
                <w:rFonts w:ascii="Times New Roman" w:hAnsi="Times New Roman"/>
                <w:sz w:val="24"/>
                <w:szCs w:val="24"/>
              </w:rPr>
            </w:pPr>
            <w:r>
              <w:rPr>
                <w:rFonts w:ascii="Times New Roman" w:hAnsi="Times New Roman"/>
                <w:sz w:val="24"/>
                <w:szCs w:val="24"/>
              </w:rPr>
              <w:t xml:space="preserve"> PGS Dũng</w:t>
            </w:r>
          </w:p>
        </w:tc>
        <w:tc>
          <w:tcPr>
            <w:tcW w:w="2693" w:type="dxa"/>
          </w:tcPr>
          <w:p w:rsidR="00EB29D0" w:rsidRDefault="00EB29D0" w:rsidP="00BB677B">
            <w:pPr>
              <w:spacing w:line="26" w:lineRule="atLeast"/>
            </w:pPr>
            <w:r w:rsidRPr="00EA757C">
              <w:rPr>
                <w:rFonts w:ascii="Times New Roman" w:hAnsi="Times New Roman"/>
                <w:sz w:val="24"/>
                <w:szCs w:val="24"/>
              </w:rPr>
              <w:t>Thuyết trình, thảo luận</w:t>
            </w:r>
          </w:p>
        </w:tc>
      </w:tr>
      <w:tr w:rsidR="00EB29D0" w:rsidRPr="00F437F7" w:rsidTr="00D97B22">
        <w:trPr>
          <w:trHeight w:val="412"/>
        </w:trPr>
        <w:tc>
          <w:tcPr>
            <w:tcW w:w="993" w:type="dxa"/>
            <w:vMerge w:val="restart"/>
          </w:tcPr>
          <w:p w:rsidR="00EB29D0" w:rsidRDefault="00EB29D0" w:rsidP="00BB677B">
            <w:pPr>
              <w:spacing w:line="26" w:lineRule="atLeast"/>
              <w:jc w:val="left"/>
              <w:rPr>
                <w:rFonts w:ascii="Times New Roman" w:hAnsi="Times New Roman"/>
                <w:sz w:val="24"/>
                <w:szCs w:val="24"/>
              </w:rPr>
            </w:pPr>
            <w:r>
              <w:rPr>
                <w:rFonts w:ascii="Times New Roman" w:hAnsi="Times New Roman"/>
                <w:sz w:val="24"/>
                <w:szCs w:val="24"/>
              </w:rPr>
              <w:t>2</w:t>
            </w:r>
          </w:p>
        </w:tc>
        <w:tc>
          <w:tcPr>
            <w:tcW w:w="3118" w:type="dxa"/>
          </w:tcPr>
          <w:p w:rsidR="00EB29D0" w:rsidRPr="00F437F7" w:rsidRDefault="00EB29D0" w:rsidP="00BB677B">
            <w:pPr>
              <w:spacing w:line="26" w:lineRule="atLeast"/>
              <w:jc w:val="left"/>
              <w:rPr>
                <w:rFonts w:ascii="Times New Roman" w:hAnsi="Times New Roman"/>
                <w:sz w:val="24"/>
                <w:szCs w:val="24"/>
              </w:rPr>
            </w:pPr>
            <w:r>
              <w:rPr>
                <w:rFonts w:ascii="Times New Roman" w:hAnsi="Times New Roman"/>
                <w:sz w:val="24"/>
                <w:szCs w:val="24"/>
              </w:rPr>
              <w:t>Bài 4: Bệnh động mạch ngoại biên do xơ vữa động mạch</w:t>
            </w:r>
          </w:p>
        </w:tc>
        <w:tc>
          <w:tcPr>
            <w:tcW w:w="1134" w:type="dxa"/>
          </w:tcPr>
          <w:p w:rsidR="00EB29D0" w:rsidRDefault="00EB29D0" w:rsidP="00BB677B">
            <w:pPr>
              <w:spacing w:line="26" w:lineRule="atLeast"/>
              <w:jc w:val="center"/>
              <w:rPr>
                <w:rFonts w:ascii="Times New Roman" w:hAnsi="Times New Roman"/>
                <w:sz w:val="24"/>
                <w:szCs w:val="24"/>
              </w:rPr>
            </w:pPr>
            <w:r>
              <w:rPr>
                <w:rFonts w:ascii="Times New Roman" w:hAnsi="Times New Roman"/>
                <w:sz w:val="24"/>
                <w:szCs w:val="24"/>
              </w:rPr>
              <w:t>2</w:t>
            </w:r>
          </w:p>
        </w:tc>
        <w:tc>
          <w:tcPr>
            <w:tcW w:w="1418" w:type="dxa"/>
          </w:tcPr>
          <w:p w:rsidR="00EB29D0" w:rsidRDefault="00EB29D0" w:rsidP="00BB677B">
            <w:pPr>
              <w:spacing w:line="26" w:lineRule="atLeast"/>
              <w:jc w:val="center"/>
              <w:rPr>
                <w:rFonts w:ascii="Times New Roman" w:hAnsi="Times New Roman"/>
                <w:sz w:val="24"/>
                <w:szCs w:val="24"/>
              </w:rPr>
            </w:pPr>
            <w:r>
              <w:rPr>
                <w:rFonts w:ascii="Times New Roman" w:hAnsi="Times New Roman"/>
                <w:sz w:val="24"/>
                <w:szCs w:val="24"/>
              </w:rPr>
              <w:t>TS Hiếu</w:t>
            </w:r>
          </w:p>
        </w:tc>
        <w:tc>
          <w:tcPr>
            <w:tcW w:w="2693" w:type="dxa"/>
          </w:tcPr>
          <w:p w:rsidR="00EB29D0" w:rsidRDefault="00EB29D0" w:rsidP="00BB677B">
            <w:pPr>
              <w:spacing w:line="26" w:lineRule="atLeast"/>
            </w:pPr>
            <w:r w:rsidRPr="00EA757C">
              <w:rPr>
                <w:rFonts w:ascii="Times New Roman" w:hAnsi="Times New Roman"/>
                <w:sz w:val="24"/>
                <w:szCs w:val="24"/>
              </w:rPr>
              <w:t>Thuyết trình, thảo luận</w:t>
            </w:r>
          </w:p>
        </w:tc>
      </w:tr>
      <w:tr w:rsidR="00EB29D0" w:rsidRPr="00F437F7" w:rsidTr="00D97B22">
        <w:trPr>
          <w:trHeight w:val="357"/>
        </w:trPr>
        <w:tc>
          <w:tcPr>
            <w:tcW w:w="993" w:type="dxa"/>
            <w:vMerge/>
          </w:tcPr>
          <w:p w:rsidR="00EB29D0" w:rsidRDefault="00EB29D0" w:rsidP="00BB677B">
            <w:pPr>
              <w:spacing w:line="26" w:lineRule="atLeast"/>
              <w:jc w:val="left"/>
              <w:rPr>
                <w:rFonts w:ascii="Times New Roman" w:hAnsi="Times New Roman"/>
                <w:sz w:val="24"/>
                <w:szCs w:val="24"/>
              </w:rPr>
            </w:pPr>
          </w:p>
        </w:tc>
        <w:tc>
          <w:tcPr>
            <w:tcW w:w="3118" w:type="dxa"/>
          </w:tcPr>
          <w:p w:rsidR="00EB29D0" w:rsidRPr="00F437F7" w:rsidRDefault="00EB29D0" w:rsidP="00BB677B">
            <w:pPr>
              <w:spacing w:line="26" w:lineRule="atLeast"/>
              <w:jc w:val="left"/>
              <w:rPr>
                <w:rFonts w:ascii="Times New Roman" w:hAnsi="Times New Roman"/>
                <w:sz w:val="24"/>
                <w:szCs w:val="24"/>
              </w:rPr>
            </w:pPr>
            <w:r>
              <w:rPr>
                <w:rFonts w:ascii="Times New Roman" w:hAnsi="Times New Roman"/>
                <w:sz w:val="24"/>
                <w:szCs w:val="24"/>
              </w:rPr>
              <w:t>Bài 5: Hội chứng động mạch vành cấp</w:t>
            </w:r>
          </w:p>
        </w:tc>
        <w:tc>
          <w:tcPr>
            <w:tcW w:w="1134" w:type="dxa"/>
          </w:tcPr>
          <w:p w:rsidR="00EB29D0" w:rsidRPr="00F437F7" w:rsidRDefault="00EB29D0" w:rsidP="00BB677B">
            <w:pPr>
              <w:spacing w:line="26" w:lineRule="atLeast"/>
              <w:jc w:val="center"/>
              <w:rPr>
                <w:rFonts w:ascii="Times New Roman" w:hAnsi="Times New Roman"/>
                <w:sz w:val="24"/>
                <w:szCs w:val="24"/>
              </w:rPr>
            </w:pPr>
            <w:r>
              <w:rPr>
                <w:rFonts w:ascii="Times New Roman" w:hAnsi="Times New Roman"/>
                <w:sz w:val="24"/>
                <w:szCs w:val="24"/>
              </w:rPr>
              <w:t>2</w:t>
            </w:r>
          </w:p>
        </w:tc>
        <w:tc>
          <w:tcPr>
            <w:tcW w:w="1418" w:type="dxa"/>
          </w:tcPr>
          <w:p w:rsidR="00EB29D0" w:rsidRPr="00F437F7" w:rsidRDefault="00EB29D0" w:rsidP="00BB677B">
            <w:pPr>
              <w:spacing w:line="26" w:lineRule="atLeast"/>
              <w:jc w:val="center"/>
              <w:rPr>
                <w:rFonts w:ascii="Times New Roman" w:hAnsi="Times New Roman"/>
                <w:sz w:val="24"/>
                <w:szCs w:val="24"/>
              </w:rPr>
            </w:pPr>
            <w:r>
              <w:rPr>
                <w:rFonts w:ascii="Times New Roman" w:hAnsi="Times New Roman"/>
                <w:sz w:val="24"/>
                <w:szCs w:val="24"/>
              </w:rPr>
              <w:t>PGS Dũng</w:t>
            </w:r>
          </w:p>
        </w:tc>
        <w:tc>
          <w:tcPr>
            <w:tcW w:w="2693" w:type="dxa"/>
          </w:tcPr>
          <w:p w:rsidR="00EB29D0" w:rsidRDefault="00EB29D0" w:rsidP="00BB677B">
            <w:pPr>
              <w:spacing w:line="26" w:lineRule="atLeast"/>
            </w:pPr>
            <w:r w:rsidRPr="00EA757C">
              <w:rPr>
                <w:rFonts w:ascii="Times New Roman" w:hAnsi="Times New Roman"/>
                <w:sz w:val="24"/>
                <w:szCs w:val="24"/>
              </w:rPr>
              <w:t>Thuyết trình, thảo luận</w:t>
            </w:r>
          </w:p>
        </w:tc>
      </w:tr>
      <w:tr w:rsidR="00EB29D0" w:rsidRPr="00F437F7" w:rsidTr="00D97B22">
        <w:trPr>
          <w:trHeight w:val="73"/>
        </w:trPr>
        <w:tc>
          <w:tcPr>
            <w:tcW w:w="993" w:type="dxa"/>
            <w:vMerge w:val="restart"/>
          </w:tcPr>
          <w:p w:rsidR="00EB29D0" w:rsidRDefault="00EB29D0" w:rsidP="00BB677B">
            <w:pPr>
              <w:spacing w:line="26" w:lineRule="atLeast"/>
              <w:jc w:val="left"/>
              <w:rPr>
                <w:rFonts w:ascii="Times New Roman" w:hAnsi="Times New Roman"/>
                <w:sz w:val="24"/>
                <w:szCs w:val="24"/>
              </w:rPr>
            </w:pPr>
            <w:r>
              <w:rPr>
                <w:rFonts w:ascii="Times New Roman" w:hAnsi="Times New Roman"/>
                <w:sz w:val="24"/>
                <w:szCs w:val="24"/>
              </w:rPr>
              <w:t>3</w:t>
            </w:r>
          </w:p>
        </w:tc>
        <w:tc>
          <w:tcPr>
            <w:tcW w:w="3118" w:type="dxa"/>
          </w:tcPr>
          <w:p w:rsidR="00EB29D0" w:rsidRPr="00F437F7" w:rsidRDefault="00EB29D0" w:rsidP="00BB677B">
            <w:pPr>
              <w:spacing w:line="26" w:lineRule="atLeast"/>
              <w:jc w:val="left"/>
              <w:rPr>
                <w:rFonts w:ascii="Times New Roman" w:hAnsi="Times New Roman"/>
                <w:sz w:val="24"/>
                <w:szCs w:val="24"/>
              </w:rPr>
            </w:pPr>
            <w:r>
              <w:rPr>
                <w:rFonts w:ascii="Times New Roman" w:hAnsi="Times New Roman"/>
                <w:sz w:val="24"/>
                <w:szCs w:val="24"/>
              </w:rPr>
              <w:t>Bài 6: Chẩn đoán và xử trí một số rối loạn nhịp tim và rối loạn dẫn truyền thường gặp</w:t>
            </w:r>
          </w:p>
        </w:tc>
        <w:tc>
          <w:tcPr>
            <w:tcW w:w="1134" w:type="dxa"/>
          </w:tcPr>
          <w:p w:rsidR="00EB29D0" w:rsidRPr="00F437F7" w:rsidRDefault="00EB29D0" w:rsidP="00BB677B">
            <w:pPr>
              <w:spacing w:line="26" w:lineRule="atLeast"/>
              <w:jc w:val="center"/>
              <w:rPr>
                <w:rFonts w:ascii="Times New Roman" w:hAnsi="Times New Roman"/>
                <w:sz w:val="24"/>
                <w:szCs w:val="24"/>
              </w:rPr>
            </w:pPr>
            <w:r>
              <w:rPr>
                <w:rFonts w:ascii="Times New Roman" w:hAnsi="Times New Roman"/>
                <w:sz w:val="24"/>
                <w:szCs w:val="24"/>
              </w:rPr>
              <w:t>2</w:t>
            </w:r>
          </w:p>
        </w:tc>
        <w:tc>
          <w:tcPr>
            <w:tcW w:w="1418" w:type="dxa"/>
          </w:tcPr>
          <w:p w:rsidR="00EB29D0" w:rsidRPr="00F437F7" w:rsidRDefault="004E7862" w:rsidP="00BB677B">
            <w:pPr>
              <w:spacing w:line="26" w:lineRule="atLeast"/>
              <w:jc w:val="center"/>
              <w:rPr>
                <w:rFonts w:ascii="Times New Roman" w:hAnsi="Times New Roman"/>
                <w:sz w:val="24"/>
                <w:szCs w:val="24"/>
              </w:rPr>
            </w:pPr>
            <w:r>
              <w:rPr>
                <w:rFonts w:ascii="Times New Roman" w:hAnsi="Times New Roman"/>
                <w:sz w:val="24"/>
                <w:szCs w:val="24"/>
              </w:rPr>
              <w:t>PGS Dũng</w:t>
            </w:r>
          </w:p>
        </w:tc>
        <w:tc>
          <w:tcPr>
            <w:tcW w:w="2693" w:type="dxa"/>
          </w:tcPr>
          <w:p w:rsidR="00EB29D0" w:rsidRDefault="00EB29D0" w:rsidP="00BB677B">
            <w:pPr>
              <w:spacing w:line="26" w:lineRule="atLeast"/>
            </w:pPr>
            <w:r w:rsidRPr="00EA757C">
              <w:rPr>
                <w:rFonts w:ascii="Times New Roman" w:hAnsi="Times New Roman"/>
                <w:sz w:val="24"/>
                <w:szCs w:val="24"/>
              </w:rPr>
              <w:t>Thuyết trình, thảo luận</w:t>
            </w:r>
          </w:p>
        </w:tc>
      </w:tr>
      <w:tr w:rsidR="00EB29D0" w:rsidRPr="00F437F7" w:rsidTr="00D97B22">
        <w:trPr>
          <w:trHeight w:val="73"/>
        </w:trPr>
        <w:tc>
          <w:tcPr>
            <w:tcW w:w="993" w:type="dxa"/>
            <w:vMerge/>
          </w:tcPr>
          <w:p w:rsidR="00EB29D0" w:rsidRDefault="00EB29D0" w:rsidP="00BB677B">
            <w:pPr>
              <w:spacing w:line="26" w:lineRule="atLeast"/>
              <w:jc w:val="left"/>
              <w:rPr>
                <w:rFonts w:ascii="Times New Roman" w:hAnsi="Times New Roman"/>
                <w:sz w:val="24"/>
                <w:szCs w:val="24"/>
              </w:rPr>
            </w:pPr>
          </w:p>
        </w:tc>
        <w:tc>
          <w:tcPr>
            <w:tcW w:w="3118" w:type="dxa"/>
          </w:tcPr>
          <w:p w:rsidR="00EB29D0" w:rsidRPr="00F437F7" w:rsidRDefault="00EB29D0" w:rsidP="00BB677B">
            <w:pPr>
              <w:spacing w:line="26" w:lineRule="atLeast"/>
              <w:jc w:val="left"/>
              <w:rPr>
                <w:rFonts w:ascii="Times New Roman" w:hAnsi="Times New Roman"/>
                <w:sz w:val="24"/>
                <w:szCs w:val="24"/>
              </w:rPr>
            </w:pPr>
            <w:r>
              <w:rPr>
                <w:rFonts w:ascii="Times New Roman" w:hAnsi="Times New Roman"/>
                <w:sz w:val="24"/>
                <w:szCs w:val="24"/>
              </w:rPr>
              <w:t>Bài 7: Một số phương pháp thăm dò chức năng tim mạch</w:t>
            </w:r>
          </w:p>
        </w:tc>
        <w:tc>
          <w:tcPr>
            <w:tcW w:w="1134" w:type="dxa"/>
          </w:tcPr>
          <w:p w:rsidR="00EB29D0" w:rsidRPr="00F437F7" w:rsidRDefault="00503CEC" w:rsidP="00BB677B">
            <w:pPr>
              <w:spacing w:line="26" w:lineRule="atLeast"/>
              <w:jc w:val="center"/>
              <w:rPr>
                <w:rFonts w:ascii="Times New Roman" w:hAnsi="Times New Roman"/>
                <w:sz w:val="24"/>
                <w:szCs w:val="24"/>
              </w:rPr>
            </w:pPr>
            <w:r>
              <w:rPr>
                <w:rFonts w:ascii="Times New Roman" w:hAnsi="Times New Roman"/>
                <w:sz w:val="24"/>
                <w:szCs w:val="24"/>
              </w:rPr>
              <w:t>3</w:t>
            </w:r>
          </w:p>
        </w:tc>
        <w:tc>
          <w:tcPr>
            <w:tcW w:w="1418" w:type="dxa"/>
          </w:tcPr>
          <w:p w:rsidR="00EB29D0" w:rsidRPr="00F437F7" w:rsidRDefault="004E7862" w:rsidP="00BB677B">
            <w:pPr>
              <w:spacing w:line="26" w:lineRule="atLeast"/>
              <w:jc w:val="center"/>
              <w:rPr>
                <w:rFonts w:ascii="Times New Roman" w:hAnsi="Times New Roman"/>
                <w:sz w:val="24"/>
                <w:szCs w:val="24"/>
              </w:rPr>
            </w:pPr>
            <w:r>
              <w:rPr>
                <w:rFonts w:ascii="Times New Roman" w:hAnsi="Times New Roman"/>
                <w:sz w:val="24"/>
                <w:szCs w:val="24"/>
              </w:rPr>
              <w:t>PGS Dũng</w:t>
            </w:r>
          </w:p>
        </w:tc>
        <w:tc>
          <w:tcPr>
            <w:tcW w:w="2693" w:type="dxa"/>
          </w:tcPr>
          <w:p w:rsidR="00EB29D0" w:rsidRDefault="00EB29D0" w:rsidP="00BB677B">
            <w:pPr>
              <w:spacing w:line="26" w:lineRule="atLeast"/>
            </w:pPr>
            <w:r w:rsidRPr="00EA757C">
              <w:rPr>
                <w:rFonts w:ascii="Times New Roman" w:hAnsi="Times New Roman"/>
                <w:sz w:val="24"/>
                <w:szCs w:val="24"/>
              </w:rPr>
              <w:t>Thuyết trình, thảo luận</w:t>
            </w:r>
          </w:p>
        </w:tc>
      </w:tr>
    </w:tbl>
    <w:p w:rsidR="008F75B5" w:rsidRPr="008F75B5" w:rsidRDefault="00E22C5B" w:rsidP="00BB677B">
      <w:pPr>
        <w:spacing w:line="26" w:lineRule="atLeast"/>
        <w:rPr>
          <w:rFonts w:ascii="Times New Roman" w:hAnsi="Times New Roman"/>
          <w:b/>
          <w:bCs/>
          <w:i/>
          <w:sz w:val="24"/>
          <w:szCs w:val="24"/>
        </w:rPr>
      </w:pPr>
      <w:r>
        <w:rPr>
          <w:rFonts w:ascii="Times New Roman" w:hAnsi="Times New Roman"/>
          <w:b/>
          <w:bCs/>
          <w:i/>
          <w:sz w:val="24"/>
          <w:szCs w:val="24"/>
        </w:rPr>
        <w:t>17.2. Thực hành</w:t>
      </w:r>
    </w:p>
    <w:tbl>
      <w:tblPr>
        <w:tblStyle w:val="TableGrid"/>
        <w:tblW w:w="9356" w:type="dxa"/>
        <w:tblInd w:w="108" w:type="dxa"/>
        <w:tblLayout w:type="fixed"/>
        <w:tblLook w:val="04A0" w:firstRow="1" w:lastRow="0" w:firstColumn="1" w:lastColumn="0" w:noHBand="0" w:noVBand="1"/>
      </w:tblPr>
      <w:tblGrid>
        <w:gridCol w:w="993"/>
        <w:gridCol w:w="2976"/>
        <w:gridCol w:w="993"/>
        <w:gridCol w:w="1701"/>
        <w:gridCol w:w="2693"/>
      </w:tblGrid>
      <w:tr w:rsidR="004E7862" w:rsidRPr="00F437F7" w:rsidTr="00361F67">
        <w:tc>
          <w:tcPr>
            <w:tcW w:w="993" w:type="dxa"/>
          </w:tcPr>
          <w:p w:rsidR="004E7862" w:rsidRPr="00F437F7" w:rsidRDefault="004E7862" w:rsidP="00BB677B">
            <w:pPr>
              <w:spacing w:line="26" w:lineRule="atLeast"/>
              <w:jc w:val="center"/>
              <w:rPr>
                <w:rFonts w:ascii="Times New Roman" w:hAnsi="Times New Roman"/>
                <w:b/>
                <w:bCs/>
                <w:sz w:val="24"/>
                <w:szCs w:val="24"/>
              </w:rPr>
            </w:pPr>
            <w:r w:rsidRPr="00F437F7">
              <w:rPr>
                <w:rFonts w:ascii="Times New Roman" w:hAnsi="Times New Roman"/>
                <w:b/>
                <w:bCs/>
                <w:sz w:val="24"/>
                <w:szCs w:val="24"/>
              </w:rPr>
              <w:t>Tuần thứ</w:t>
            </w:r>
          </w:p>
        </w:tc>
        <w:tc>
          <w:tcPr>
            <w:tcW w:w="2976" w:type="dxa"/>
          </w:tcPr>
          <w:p w:rsidR="004E7862" w:rsidRPr="00F437F7" w:rsidRDefault="004E7862" w:rsidP="00BB677B">
            <w:pPr>
              <w:spacing w:line="26" w:lineRule="atLeast"/>
              <w:ind w:right="176"/>
              <w:jc w:val="center"/>
              <w:rPr>
                <w:rFonts w:ascii="Times New Roman" w:hAnsi="Times New Roman"/>
                <w:b/>
                <w:bCs/>
                <w:sz w:val="24"/>
                <w:szCs w:val="24"/>
              </w:rPr>
            </w:pPr>
            <w:r w:rsidRPr="00F437F7">
              <w:rPr>
                <w:rFonts w:ascii="Times New Roman" w:hAnsi="Times New Roman"/>
                <w:b/>
                <w:bCs/>
                <w:sz w:val="24"/>
                <w:szCs w:val="24"/>
              </w:rPr>
              <w:t>Nội dung</w:t>
            </w:r>
          </w:p>
        </w:tc>
        <w:tc>
          <w:tcPr>
            <w:tcW w:w="993" w:type="dxa"/>
          </w:tcPr>
          <w:p w:rsidR="004E7862" w:rsidRPr="00F437F7" w:rsidRDefault="004E7862" w:rsidP="00BB677B">
            <w:pPr>
              <w:spacing w:line="26" w:lineRule="atLeast"/>
              <w:jc w:val="center"/>
              <w:rPr>
                <w:rFonts w:ascii="Times New Roman" w:hAnsi="Times New Roman"/>
                <w:b/>
                <w:bCs/>
                <w:sz w:val="24"/>
                <w:szCs w:val="24"/>
              </w:rPr>
            </w:pPr>
            <w:r w:rsidRPr="00F437F7">
              <w:rPr>
                <w:rFonts w:ascii="Times New Roman" w:hAnsi="Times New Roman"/>
                <w:b/>
                <w:bCs/>
                <w:sz w:val="24"/>
                <w:szCs w:val="24"/>
              </w:rPr>
              <w:t>Số tiết</w:t>
            </w:r>
          </w:p>
        </w:tc>
        <w:tc>
          <w:tcPr>
            <w:tcW w:w="1701" w:type="dxa"/>
          </w:tcPr>
          <w:p w:rsidR="004E7862" w:rsidRPr="00F437F7" w:rsidRDefault="004E7862" w:rsidP="00BB677B">
            <w:pPr>
              <w:spacing w:line="26" w:lineRule="atLeast"/>
              <w:jc w:val="center"/>
              <w:rPr>
                <w:rFonts w:ascii="Times New Roman" w:hAnsi="Times New Roman"/>
                <w:b/>
                <w:bCs/>
                <w:sz w:val="24"/>
                <w:szCs w:val="24"/>
              </w:rPr>
            </w:pPr>
            <w:r w:rsidRPr="00F437F7">
              <w:rPr>
                <w:rFonts w:ascii="Times New Roman" w:hAnsi="Times New Roman"/>
                <w:b/>
                <w:bCs/>
                <w:sz w:val="24"/>
                <w:szCs w:val="24"/>
              </w:rPr>
              <w:t>Giảng viên</w:t>
            </w:r>
          </w:p>
        </w:tc>
        <w:tc>
          <w:tcPr>
            <w:tcW w:w="2693" w:type="dxa"/>
          </w:tcPr>
          <w:p w:rsidR="004E7862" w:rsidRPr="00F437F7" w:rsidRDefault="004E7862" w:rsidP="00BB677B">
            <w:pPr>
              <w:spacing w:line="26" w:lineRule="atLeast"/>
              <w:jc w:val="center"/>
              <w:rPr>
                <w:rFonts w:ascii="Times New Roman" w:hAnsi="Times New Roman"/>
                <w:b/>
                <w:bCs/>
                <w:sz w:val="24"/>
                <w:szCs w:val="24"/>
              </w:rPr>
            </w:pPr>
            <w:r w:rsidRPr="00F437F7">
              <w:rPr>
                <w:rFonts w:ascii="Times New Roman" w:hAnsi="Times New Roman"/>
                <w:b/>
                <w:bCs/>
                <w:sz w:val="24"/>
                <w:szCs w:val="24"/>
              </w:rPr>
              <w:t>Hình thức học</w:t>
            </w:r>
          </w:p>
        </w:tc>
      </w:tr>
      <w:tr w:rsidR="00B20A9A" w:rsidRPr="00F437F7" w:rsidTr="00361F67">
        <w:trPr>
          <w:trHeight w:val="287"/>
        </w:trPr>
        <w:tc>
          <w:tcPr>
            <w:tcW w:w="993" w:type="dxa"/>
            <w:vMerge w:val="restart"/>
          </w:tcPr>
          <w:p w:rsidR="00B20A9A" w:rsidRPr="00F437F7" w:rsidRDefault="00B20A9A" w:rsidP="00BB677B">
            <w:pPr>
              <w:spacing w:line="26" w:lineRule="atLeast"/>
              <w:jc w:val="center"/>
              <w:rPr>
                <w:rFonts w:ascii="Times New Roman" w:hAnsi="Times New Roman"/>
                <w:sz w:val="24"/>
                <w:szCs w:val="24"/>
              </w:rPr>
            </w:pPr>
            <w:r>
              <w:rPr>
                <w:rFonts w:ascii="Times New Roman" w:hAnsi="Times New Roman"/>
                <w:sz w:val="24"/>
                <w:szCs w:val="24"/>
              </w:rPr>
              <w:t>1</w:t>
            </w: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 xml:space="preserve">Chẩn đoán, điều trị tăng </w:t>
            </w:r>
            <w:r w:rsidR="00361F67">
              <w:rPr>
                <w:rFonts w:ascii="Times New Roman" w:hAnsi="Times New Roman"/>
                <w:sz w:val="24"/>
                <w:szCs w:val="24"/>
              </w:rPr>
              <w:t>HA</w:t>
            </w:r>
          </w:p>
        </w:tc>
        <w:tc>
          <w:tcPr>
            <w:tcW w:w="993" w:type="dxa"/>
          </w:tcPr>
          <w:p w:rsidR="00B20A9A" w:rsidRPr="00B47DA9" w:rsidRDefault="00B20A9A"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Hiếu</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Day bên giường bệnh, thảo luận ca bệnh</w:t>
            </w:r>
          </w:p>
        </w:tc>
      </w:tr>
      <w:tr w:rsidR="00B20A9A" w:rsidRPr="00F437F7" w:rsidTr="00361F67">
        <w:trPr>
          <w:trHeight w:val="287"/>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Default="00B20A9A" w:rsidP="00BB677B">
            <w:pPr>
              <w:spacing w:line="26" w:lineRule="atLeast"/>
              <w:rPr>
                <w:rFonts w:ascii="Times New Roman" w:hAnsi="Times New Roman"/>
                <w:sz w:val="24"/>
                <w:szCs w:val="24"/>
              </w:rPr>
            </w:pPr>
            <w:r>
              <w:rPr>
                <w:rFonts w:ascii="Times New Roman" w:hAnsi="Times New Roman"/>
                <w:sz w:val="24"/>
                <w:szCs w:val="24"/>
              </w:rPr>
              <w:t>Hướng dẫn ghi, đọc điện tim, làm NP gắng sức</w:t>
            </w:r>
          </w:p>
        </w:tc>
        <w:tc>
          <w:tcPr>
            <w:tcW w:w="993" w:type="dxa"/>
          </w:tcPr>
          <w:p w:rsidR="00B20A9A" w:rsidRPr="00B47DA9" w:rsidRDefault="00B20A9A" w:rsidP="00BB677B">
            <w:pPr>
              <w:spacing w:line="26" w:lineRule="atLeast"/>
              <w:jc w:val="center"/>
              <w:rPr>
                <w:rFonts w:ascii="Times New Roman" w:hAnsi="Times New Roman"/>
                <w:sz w:val="24"/>
                <w:szCs w:val="24"/>
              </w:rPr>
            </w:pPr>
            <w:r>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Hiếu</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Dạy trên bảng kiểm, bệnh nhân, bằng điện tim</w:t>
            </w:r>
          </w:p>
        </w:tc>
      </w:tr>
      <w:tr w:rsidR="00B20A9A" w:rsidRPr="00F437F7" w:rsidTr="00361F67">
        <w:trPr>
          <w:trHeight w:val="357"/>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Chẩn đoán, điều trị suy tim</w:t>
            </w:r>
          </w:p>
        </w:tc>
        <w:tc>
          <w:tcPr>
            <w:tcW w:w="993" w:type="dxa"/>
          </w:tcPr>
          <w:p w:rsidR="00B20A9A" w:rsidRPr="00B47DA9" w:rsidRDefault="00B20A9A"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TS Liên</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Day bên giường bệnh, thảo luận ca bệnh</w:t>
            </w:r>
          </w:p>
        </w:tc>
      </w:tr>
      <w:tr w:rsidR="00B20A9A" w:rsidRPr="00F437F7" w:rsidTr="00361F67">
        <w:trPr>
          <w:trHeight w:val="357"/>
        </w:trPr>
        <w:tc>
          <w:tcPr>
            <w:tcW w:w="993" w:type="dxa"/>
            <w:vMerge w:val="restart"/>
          </w:tcPr>
          <w:p w:rsidR="00B20A9A" w:rsidRPr="00F437F7" w:rsidRDefault="00B20A9A" w:rsidP="00BB677B">
            <w:pPr>
              <w:spacing w:line="26" w:lineRule="atLeast"/>
              <w:jc w:val="center"/>
              <w:rPr>
                <w:rFonts w:ascii="Times New Roman" w:hAnsi="Times New Roman"/>
                <w:sz w:val="24"/>
                <w:szCs w:val="24"/>
              </w:rPr>
            </w:pPr>
            <w:r>
              <w:rPr>
                <w:rFonts w:ascii="Times New Roman" w:hAnsi="Times New Roman"/>
                <w:sz w:val="24"/>
                <w:szCs w:val="24"/>
              </w:rPr>
              <w:t>2</w:t>
            </w:r>
          </w:p>
        </w:tc>
        <w:tc>
          <w:tcPr>
            <w:tcW w:w="2976" w:type="dxa"/>
          </w:tcPr>
          <w:p w:rsidR="00B20A9A" w:rsidRDefault="00B20A9A" w:rsidP="00BB677B">
            <w:pPr>
              <w:spacing w:line="26" w:lineRule="atLeast"/>
              <w:rPr>
                <w:rFonts w:ascii="Times New Roman" w:hAnsi="Times New Roman"/>
                <w:sz w:val="24"/>
                <w:szCs w:val="24"/>
              </w:rPr>
            </w:pPr>
            <w:r>
              <w:rPr>
                <w:rFonts w:ascii="Times New Roman" w:hAnsi="Times New Roman"/>
                <w:sz w:val="24"/>
                <w:szCs w:val="24"/>
              </w:rPr>
              <w:t xml:space="preserve">Kiến tập siêu âm tim, phân tích các thông số </w:t>
            </w:r>
            <w:r w:rsidR="00D97B22">
              <w:rPr>
                <w:rFonts w:ascii="Times New Roman" w:hAnsi="Times New Roman"/>
                <w:sz w:val="24"/>
                <w:szCs w:val="24"/>
              </w:rPr>
              <w:t>SA</w:t>
            </w:r>
            <w:r>
              <w:rPr>
                <w:rFonts w:ascii="Times New Roman" w:hAnsi="Times New Roman"/>
                <w:sz w:val="24"/>
                <w:szCs w:val="24"/>
              </w:rPr>
              <w:t xml:space="preserve"> tim</w:t>
            </w:r>
          </w:p>
        </w:tc>
        <w:tc>
          <w:tcPr>
            <w:tcW w:w="993" w:type="dxa"/>
          </w:tcPr>
          <w:p w:rsidR="00B20A9A" w:rsidRPr="00B47DA9" w:rsidRDefault="00B20A9A" w:rsidP="00BB677B">
            <w:pPr>
              <w:spacing w:line="26" w:lineRule="atLeast"/>
              <w:jc w:val="center"/>
              <w:rPr>
                <w:rFonts w:ascii="Times New Roman" w:hAnsi="Times New Roman"/>
                <w:sz w:val="24"/>
                <w:szCs w:val="24"/>
              </w:rPr>
            </w:pPr>
            <w:r>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Dũng</w:t>
            </w:r>
          </w:p>
        </w:tc>
        <w:tc>
          <w:tcPr>
            <w:tcW w:w="2693" w:type="dxa"/>
          </w:tcPr>
          <w:p w:rsidR="00B20A9A" w:rsidRPr="00F437F7" w:rsidRDefault="004170E0" w:rsidP="00BB677B">
            <w:pPr>
              <w:spacing w:line="26" w:lineRule="atLeast"/>
              <w:jc w:val="center"/>
              <w:rPr>
                <w:rFonts w:ascii="Times New Roman" w:hAnsi="Times New Roman"/>
                <w:sz w:val="24"/>
                <w:szCs w:val="24"/>
              </w:rPr>
            </w:pPr>
            <w:r>
              <w:rPr>
                <w:rFonts w:ascii="Times New Roman" w:hAnsi="Times New Roman"/>
                <w:sz w:val="24"/>
                <w:szCs w:val="24"/>
              </w:rPr>
              <w:t>Dạy trên bảng kiểm, bệnh nhân, phiếu kết quả</w:t>
            </w:r>
          </w:p>
        </w:tc>
      </w:tr>
      <w:tr w:rsidR="00B20A9A" w:rsidRPr="00F437F7" w:rsidTr="00361F67">
        <w:trPr>
          <w:trHeight w:val="73"/>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Chẩn đoán, điều trị viêm nội tâm mạc do nhiễm khuẩn</w:t>
            </w:r>
          </w:p>
        </w:tc>
        <w:tc>
          <w:tcPr>
            <w:tcW w:w="993" w:type="dxa"/>
          </w:tcPr>
          <w:p w:rsidR="00B20A9A" w:rsidRPr="00B47DA9" w:rsidRDefault="00B20A9A"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Thái</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Day bên giường bệnh, thảo luận ca bệnh</w:t>
            </w:r>
          </w:p>
        </w:tc>
      </w:tr>
      <w:tr w:rsidR="00B20A9A" w:rsidRPr="00F437F7" w:rsidTr="00361F67">
        <w:trPr>
          <w:trHeight w:val="73"/>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Chẩn đoán, điều trị động mạch ngoại biên</w:t>
            </w:r>
          </w:p>
        </w:tc>
        <w:tc>
          <w:tcPr>
            <w:tcW w:w="993" w:type="dxa"/>
          </w:tcPr>
          <w:p w:rsidR="00B20A9A" w:rsidRPr="00B47DA9" w:rsidRDefault="00B20A9A"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Dũng</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Day bên giường bệnh, thảo luận ca bệnh</w:t>
            </w:r>
          </w:p>
        </w:tc>
      </w:tr>
      <w:tr w:rsidR="00B20A9A" w:rsidRPr="00F437F7" w:rsidTr="00361F67">
        <w:trPr>
          <w:trHeight w:val="73"/>
        </w:trPr>
        <w:tc>
          <w:tcPr>
            <w:tcW w:w="993" w:type="dxa"/>
            <w:vMerge w:val="restart"/>
          </w:tcPr>
          <w:p w:rsidR="00B20A9A" w:rsidRPr="00F437F7" w:rsidRDefault="00B20A9A" w:rsidP="00BB677B">
            <w:pPr>
              <w:spacing w:line="26" w:lineRule="atLeast"/>
              <w:jc w:val="center"/>
              <w:rPr>
                <w:rFonts w:ascii="Times New Roman" w:hAnsi="Times New Roman"/>
                <w:sz w:val="24"/>
                <w:szCs w:val="24"/>
              </w:rPr>
            </w:pPr>
            <w:r>
              <w:rPr>
                <w:rFonts w:ascii="Times New Roman" w:hAnsi="Times New Roman"/>
                <w:sz w:val="24"/>
                <w:szCs w:val="24"/>
              </w:rPr>
              <w:t>3</w:t>
            </w: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Chẩn đoán, điều trị nhồi máu cơ tim</w:t>
            </w:r>
          </w:p>
        </w:tc>
        <w:tc>
          <w:tcPr>
            <w:tcW w:w="993" w:type="dxa"/>
          </w:tcPr>
          <w:p w:rsidR="00B20A9A" w:rsidRPr="00B47DA9" w:rsidRDefault="00B20A9A"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Hiếu</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Day bên giường bệnh, thảo luận ca bệnh</w:t>
            </w:r>
          </w:p>
        </w:tc>
      </w:tr>
      <w:tr w:rsidR="00B20A9A" w:rsidRPr="00F437F7" w:rsidTr="00361F67">
        <w:trPr>
          <w:trHeight w:val="73"/>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Chẩn đoán, điều trị rối loạn nhịp tim</w:t>
            </w:r>
          </w:p>
        </w:tc>
        <w:tc>
          <w:tcPr>
            <w:tcW w:w="993" w:type="dxa"/>
          </w:tcPr>
          <w:p w:rsidR="00B20A9A" w:rsidRPr="00B47DA9" w:rsidRDefault="00B20A9A" w:rsidP="00BB677B">
            <w:pPr>
              <w:spacing w:line="26" w:lineRule="atLeast"/>
              <w:jc w:val="center"/>
              <w:rPr>
                <w:rFonts w:ascii="Times New Roman" w:hAnsi="Times New Roman"/>
                <w:sz w:val="24"/>
                <w:szCs w:val="24"/>
              </w:rPr>
            </w:pPr>
            <w:r w:rsidRPr="00B47DA9">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HIếu</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Day bên giường bệnh, thảo luận ca bệnh</w:t>
            </w:r>
          </w:p>
        </w:tc>
      </w:tr>
      <w:tr w:rsidR="00B20A9A" w:rsidRPr="00F437F7" w:rsidTr="00361F67">
        <w:trPr>
          <w:trHeight w:val="73"/>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Default="00B20A9A" w:rsidP="00BB677B">
            <w:pPr>
              <w:spacing w:line="26" w:lineRule="atLeast"/>
              <w:rPr>
                <w:rFonts w:ascii="Times New Roman" w:hAnsi="Times New Roman"/>
                <w:sz w:val="24"/>
                <w:szCs w:val="24"/>
              </w:rPr>
            </w:pPr>
            <w:r>
              <w:rPr>
                <w:rFonts w:ascii="Times New Roman" w:hAnsi="Times New Roman"/>
                <w:sz w:val="24"/>
                <w:szCs w:val="24"/>
              </w:rPr>
              <w:t>Kiểm tra</w:t>
            </w:r>
          </w:p>
        </w:tc>
        <w:tc>
          <w:tcPr>
            <w:tcW w:w="993" w:type="dxa"/>
          </w:tcPr>
          <w:p w:rsidR="00B20A9A" w:rsidRPr="00B47DA9" w:rsidRDefault="00B20A9A" w:rsidP="00BB677B">
            <w:pPr>
              <w:spacing w:line="26" w:lineRule="atLeast"/>
              <w:jc w:val="center"/>
              <w:rPr>
                <w:rFonts w:ascii="Times New Roman" w:hAnsi="Times New Roman"/>
                <w:sz w:val="24"/>
                <w:szCs w:val="24"/>
              </w:rPr>
            </w:pPr>
          </w:p>
        </w:tc>
        <w:tc>
          <w:tcPr>
            <w:tcW w:w="1701" w:type="dxa"/>
          </w:tcPr>
          <w:p w:rsidR="00B20A9A" w:rsidRPr="00F437F7" w:rsidRDefault="00B20A9A" w:rsidP="00BB677B">
            <w:pPr>
              <w:spacing w:line="26" w:lineRule="atLeast"/>
              <w:rPr>
                <w:rFonts w:ascii="Times New Roman" w:hAnsi="Times New Roman"/>
                <w:sz w:val="24"/>
                <w:szCs w:val="24"/>
              </w:rPr>
            </w:pPr>
          </w:p>
        </w:tc>
        <w:tc>
          <w:tcPr>
            <w:tcW w:w="2693" w:type="dxa"/>
          </w:tcPr>
          <w:p w:rsidR="00B20A9A" w:rsidRPr="00F437F7" w:rsidRDefault="00B20A9A" w:rsidP="00BB677B">
            <w:pPr>
              <w:spacing w:line="26" w:lineRule="atLeast"/>
              <w:jc w:val="center"/>
              <w:rPr>
                <w:rFonts w:ascii="Times New Roman" w:hAnsi="Times New Roman"/>
                <w:sz w:val="24"/>
                <w:szCs w:val="24"/>
              </w:rPr>
            </w:pPr>
          </w:p>
        </w:tc>
      </w:tr>
      <w:tr w:rsidR="00B20A9A" w:rsidRPr="00F437F7" w:rsidTr="00361F67">
        <w:trPr>
          <w:trHeight w:val="73"/>
        </w:trPr>
        <w:tc>
          <w:tcPr>
            <w:tcW w:w="993" w:type="dxa"/>
            <w:vMerge w:val="restart"/>
          </w:tcPr>
          <w:p w:rsidR="00B20A9A" w:rsidRPr="00F437F7" w:rsidRDefault="00B20A9A" w:rsidP="00BB677B">
            <w:pPr>
              <w:spacing w:line="26" w:lineRule="atLeast"/>
              <w:jc w:val="center"/>
              <w:rPr>
                <w:rFonts w:ascii="Times New Roman" w:hAnsi="Times New Roman"/>
                <w:sz w:val="24"/>
                <w:szCs w:val="24"/>
              </w:rPr>
            </w:pPr>
            <w:r>
              <w:rPr>
                <w:rFonts w:ascii="Times New Roman" w:hAnsi="Times New Roman"/>
                <w:sz w:val="24"/>
                <w:szCs w:val="24"/>
              </w:rPr>
              <w:t>4</w:t>
            </w: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Hướng dẫn ghi, đọc điện tim, làm NP gắng sức</w:t>
            </w:r>
          </w:p>
        </w:tc>
        <w:tc>
          <w:tcPr>
            <w:tcW w:w="993" w:type="dxa"/>
          </w:tcPr>
          <w:p w:rsidR="00B20A9A" w:rsidRPr="00B47DA9" w:rsidRDefault="00B20A9A" w:rsidP="00BB677B">
            <w:pPr>
              <w:spacing w:line="26" w:lineRule="atLeast"/>
              <w:jc w:val="center"/>
              <w:rPr>
                <w:rFonts w:ascii="Times New Roman" w:hAnsi="Times New Roman"/>
                <w:sz w:val="24"/>
                <w:szCs w:val="24"/>
              </w:rPr>
            </w:pPr>
            <w:r>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Dũng</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Dạy trên bảng kiểm, bệnh nhân, bằng điện tim</w:t>
            </w:r>
          </w:p>
        </w:tc>
      </w:tr>
      <w:tr w:rsidR="00B20A9A" w:rsidRPr="00F437F7" w:rsidTr="00361F67">
        <w:trPr>
          <w:trHeight w:val="73"/>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Pr="00B47DA9" w:rsidRDefault="00B20A9A" w:rsidP="00BB677B">
            <w:pPr>
              <w:spacing w:line="26" w:lineRule="atLeast"/>
              <w:rPr>
                <w:rFonts w:ascii="Times New Roman" w:hAnsi="Times New Roman"/>
                <w:sz w:val="24"/>
                <w:szCs w:val="24"/>
              </w:rPr>
            </w:pPr>
            <w:r>
              <w:rPr>
                <w:rFonts w:ascii="Times New Roman" w:hAnsi="Times New Roman"/>
                <w:sz w:val="24"/>
                <w:szCs w:val="24"/>
              </w:rPr>
              <w:t xml:space="preserve">Kiến tập siêu âm tim, phân tích các thông số </w:t>
            </w:r>
            <w:r w:rsidR="00D97B22">
              <w:rPr>
                <w:rFonts w:ascii="Times New Roman" w:hAnsi="Times New Roman"/>
                <w:sz w:val="24"/>
                <w:szCs w:val="24"/>
              </w:rPr>
              <w:t>SATim</w:t>
            </w:r>
          </w:p>
        </w:tc>
        <w:tc>
          <w:tcPr>
            <w:tcW w:w="993" w:type="dxa"/>
          </w:tcPr>
          <w:p w:rsidR="00B20A9A" w:rsidRPr="00B47DA9" w:rsidRDefault="00B20A9A" w:rsidP="00BB677B">
            <w:pPr>
              <w:spacing w:line="26" w:lineRule="atLeast"/>
              <w:jc w:val="center"/>
              <w:rPr>
                <w:rFonts w:ascii="Times New Roman" w:hAnsi="Times New Roman"/>
                <w:sz w:val="24"/>
                <w:szCs w:val="24"/>
              </w:rPr>
            </w:pPr>
            <w:r>
              <w:rPr>
                <w:rFonts w:ascii="Times New Roman" w:hAnsi="Times New Roman"/>
                <w:sz w:val="24"/>
                <w:szCs w:val="24"/>
              </w:rPr>
              <w:t>3</w:t>
            </w:r>
          </w:p>
        </w:tc>
        <w:tc>
          <w:tcPr>
            <w:tcW w:w="1701" w:type="dxa"/>
          </w:tcPr>
          <w:p w:rsidR="00B20A9A" w:rsidRPr="00F437F7" w:rsidRDefault="00C31F5F" w:rsidP="00BB677B">
            <w:pPr>
              <w:spacing w:line="26" w:lineRule="atLeast"/>
              <w:rPr>
                <w:rFonts w:ascii="Times New Roman" w:hAnsi="Times New Roman"/>
                <w:sz w:val="24"/>
                <w:szCs w:val="24"/>
              </w:rPr>
            </w:pPr>
            <w:r>
              <w:rPr>
                <w:rFonts w:ascii="Times New Roman" w:hAnsi="Times New Roman"/>
                <w:sz w:val="24"/>
                <w:szCs w:val="24"/>
              </w:rPr>
              <w:t>PGS Hiếu</w:t>
            </w:r>
          </w:p>
        </w:tc>
        <w:tc>
          <w:tcPr>
            <w:tcW w:w="2693" w:type="dxa"/>
          </w:tcPr>
          <w:p w:rsidR="00B20A9A" w:rsidRPr="00F437F7" w:rsidRDefault="00880637" w:rsidP="00BB677B">
            <w:pPr>
              <w:spacing w:line="26" w:lineRule="atLeast"/>
              <w:jc w:val="center"/>
              <w:rPr>
                <w:rFonts w:ascii="Times New Roman" w:hAnsi="Times New Roman"/>
                <w:sz w:val="24"/>
                <w:szCs w:val="24"/>
              </w:rPr>
            </w:pPr>
            <w:r>
              <w:rPr>
                <w:rFonts w:ascii="Times New Roman" w:hAnsi="Times New Roman"/>
                <w:sz w:val="24"/>
                <w:szCs w:val="24"/>
              </w:rPr>
              <w:t>Dạy trên bảng kiểm, bệnh nhân, phiếu kết quả</w:t>
            </w:r>
          </w:p>
        </w:tc>
      </w:tr>
      <w:tr w:rsidR="00B20A9A" w:rsidRPr="00F437F7" w:rsidTr="00361F67">
        <w:trPr>
          <w:trHeight w:val="73"/>
        </w:trPr>
        <w:tc>
          <w:tcPr>
            <w:tcW w:w="993" w:type="dxa"/>
            <w:vMerge/>
          </w:tcPr>
          <w:p w:rsidR="00B20A9A" w:rsidRPr="00F437F7" w:rsidRDefault="00B20A9A" w:rsidP="00BB677B">
            <w:pPr>
              <w:spacing w:line="26" w:lineRule="atLeast"/>
              <w:jc w:val="center"/>
              <w:rPr>
                <w:rFonts w:ascii="Times New Roman" w:hAnsi="Times New Roman"/>
                <w:sz w:val="24"/>
                <w:szCs w:val="24"/>
              </w:rPr>
            </w:pPr>
          </w:p>
        </w:tc>
        <w:tc>
          <w:tcPr>
            <w:tcW w:w="2976" w:type="dxa"/>
          </w:tcPr>
          <w:p w:rsidR="00B20A9A" w:rsidRPr="00F437F7" w:rsidRDefault="00B20A9A" w:rsidP="00BB677B">
            <w:pPr>
              <w:spacing w:line="26" w:lineRule="atLeast"/>
              <w:jc w:val="center"/>
              <w:rPr>
                <w:rFonts w:ascii="Times New Roman" w:hAnsi="Times New Roman"/>
                <w:sz w:val="24"/>
                <w:szCs w:val="24"/>
              </w:rPr>
            </w:pPr>
            <w:r>
              <w:rPr>
                <w:rFonts w:ascii="Times New Roman" w:hAnsi="Times New Roman"/>
                <w:sz w:val="24"/>
                <w:szCs w:val="24"/>
              </w:rPr>
              <w:t>Thi kết thúc</w:t>
            </w:r>
          </w:p>
        </w:tc>
        <w:tc>
          <w:tcPr>
            <w:tcW w:w="993" w:type="dxa"/>
          </w:tcPr>
          <w:p w:rsidR="00B20A9A" w:rsidRPr="00F437F7" w:rsidRDefault="00B20A9A" w:rsidP="00BB677B">
            <w:pPr>
              <w:spacing w:line="26" w:lineRule="atLeast"/>
              <w:jc w:val="center"/>
              <w:rPr>
                <w:rFonts w:ascii="Times New Roman" w:hAnsi="Times New Roman"/>
                <w:sz w:val="24"/>
                <w:szCs w:val="24"/>
              </w:rPr>
            </w:pPr>
          </w:p>
        </w:tc>
        <w:tc>
          <w:tcPr>
            <w:tcW w:w="1701" w:type="dxa"/>
          </w:tcPr>
          <w:p w:rsidR="00B20A9A" w:rsidRPr="00F437F7" w:rsidRDefault="00B20A9A" w:rsidP="00BB677B">
            <w:pPr>
              <w:spacing w:line="26" w:lineRule="atLeast"/>
              <w:rPr>
                <w:rFonts w:ascii="Times New Roman" w:hAnsi="Times New Roman"/>
                <w:sz w:val="24"/>
                <w:szCs w:val="24"/>
              </w:rPr>
            </w:pPr>
          </w:p>
        </w:tc>
        <w:tc>
          <w:tcPr>
            <w:tcW w:w="2693" w:type="dxa"/>
          </w:tcPr>
          <w:p w:rsidR="00B20A9A" w:rsidRPr="00F437F7" w:rsidRDefault="00B20A9A" w:rsidP="00BB677B">
            <w:pPr>
              <w:spacing w:line="26" w:lineRule="atLeast"/>
              <w:jc w:val="center"/>
              <w:rPr>
                <w:rFonts w:ascii="Times New Roman" w:hAnsi="Times New Roman"/>
                <w:sz w:val="24"/>
                <w:szCs w:val="24"/>
              </w:rPr>
            </w:pPr>
          </w:p>
        </w:tc>
      </w:tr>
    </w:tbl>
    <w:p w:rsidR="0059033E" w:rsidRDefault="005B2252" w:rsidP="00BB677B">
      <w:pPr>
        <w:spacing w:line="26" w:lineRule="atLeast"/>
        <w:rPr>
          <w:rFonts w:ascii="Times New Roman" w:hAnsi="Times New Roman"/>
          <w:b/>
          <w:sz w:val="24"/>
          <w:szCs w:val="24"/>
          <w:lang w:val="vi-VN"/>
        </w:rPr>
      </w:pPr>
      <w:r w:rsidRPr="00F437F7">
        <w:rPr>
          <w:rFonts w:ascii="Times New Roman" w:hAnsi="Times New Roman"/>
          <w:b/>
          <w:sz w:val="24"/>
          <w:szCs w:val="24"/>
        </w:rPr>
        <w:t>TR</w:t>
      </w:r>
      <w:r w:rsidRPr="00F437F7">
        <w:rPr>
          <w:rFonts w:ascii="Times New Roman" w:hAnsi="Times New Roman"/>
          <w:b/>
          <w:sz w:val="24"/>
          <w:szCs w:val="24"/>
          <w:lang w:val="vi-VN"/>
        </w:rPr>
        <w:t xml:space="preserve">ƯỞNG BỘ MÔN/KHOA    </w:t>
      </w:r>
      <w:r w:rsidR="00F437F7" w:rsidRPr="00F437F7">
        <w:rPr>
          <w:rFonts w:ascii="Times New Roman" w:hAnsi="Times New Roman"/>
          <w:b/>
          <w:sz w:val="24"/>
          <w:szCs w:val="24"/>
        </w:rPr>
        <w:t xml:space="preserve">                </w:t>
      </w:r>
      <w:r w:rsidRPr="00F437F7">
        <w:rPr>
          <w:rFonts w:ascii="Times New Roman" w:hAnsi="Times New Roman"/>
          <w:b/>
          <w:sz w:val="24"/>
          <w:szCs w:val="24"/>
          <w:lang w:val="vi-VN"/>
        </w:rPr>
        <w:t>CHỦ TỊCH HỘI ĐỒNG KHOA HỌC GIÁO DỤC</w:t>
      </w:r>
    </w:p>
    <w:p w:rsidR="00D97B22" w:rsidRPr="00F437F7" w:rsidRDefault="00D97B22" w:rsidP="00BB677B">
      <w:pPr>
        <w:spacing w:line="26" w:lineRule="atLeast"/>
        <w:rPr>
          <w:rFonts w:ascii="Times New Roman" w:hAnsi="Times New Roman"/>
          <w:b/>
          <w:sz w:val="24"/>
          <w:szCs w:val="24"/>
        </w:rPr>
      </w:pPr>
    </w:p>
    <w:p w:rsidR="00BB677B" w:rsidRDefault="00BB677B" w:rsidP="00BB677B">
      <w:pPr>
        <w:spacing w:line="26" w:lineRule="atLeast"/>
        <w:rPr>
          <w:rFonts w:ascii="Times New Roman" w:hAnsi="Times New Roman"/>
          <w:b/>
          <w:sz w:val="26"/>
          <w:lang w:val="vi-VN"/>
        </w:rPr>
      </w:pPr>
    </w:p>
    <w:p w:rsidR="00BB677B" w:rsidRDefault="00BB677B" w:rsidP="00BB677B">
      <w:pPr>
        <w:spacing w:line="26" w:lineRule="atLeast"/>
        <w:rPr>
          <w:rFonts w:ascii="Times New Roman" w:hAnsi="Times New Roman"/>
          <w:b/>
          <w:sz w:val="26"/>
          <w:lang w:val="vi-VN"/>
        </w:rPr>
      </w:pPr>
    </w:p>
    <w:p w:rsidR="00BB677B" w:rsidRDefault="00BB677B" w:rsidP="00BB677B">
      <w:pPr>
        <w:spacing w:line="26" w:lineRule="atLeast"/>
        <w:rPr>
          <w:rFonts w:ascii="Times New Roman" w:hAnsi="Times New Roman"/>
          <w:b/>
          <w:sz w:val="26"/>
          <w:lang w:val="vi-VN"/>
        </w:rPr>
      </w:pPr>
    </w:p>
    <w:p w:rsidR="00B20A9A" w:rsidRPr="00B20A9A" w:rsidRDefault="00B20A9A" w:rsidP="00BB677B">
      <w:pPr>
        <w:spacing w:line="26" w:lineRule="atLeast"/>
        <w:rPr>
          <w:rFonts w:ascii="Times New Roman" w:hAnsi="Times New Roman"/>
          <w:b/>
          <w:sz w:val="26"/>
        </w:rPr>
      </w:pPr>
      <w:bookmarkStart w:id="0" w:name="_GoBack"/>
      <w:bookmarkEnd w:id="0"/>
      <w:r w:rsidRPr="00B20A9A">
        <w:rPr>
          <w:rFonts w:ascii="Times New Roman" w:hAnsi="Times New Roman"/>
          <w:b/>
          <w:sz w:val="26"/>
        </w:rPr>
        <w:t>PGS.TS Dương Hồng Thái</w:t>
      </w:r>
    </w:p>
    <w:sectPr w:rsidR="00B20A9A" w:rsidRPr="00B20A9A" w:rsidSect="00BB677B">
      <w:pgSz w:w="12240" w:h="15840" w:code="1"/>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VnArial">
    <w:panose1 w:val="020B7200000000000000"/>
    <w:charset w:val="00"/>
    <w:family w:val="swiss"/>
    <w:pitch w:val="variable"/>
    <w:sig w:usb0="00000007" w:usb1="00000000" w:usb2="00000000" w:usb3="00000000" w:csb0="00000011"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76B54"/>
    <w:multiLevelType w:val="multilevel"/>
    <w:tmpl w:val="6E0AD0BA"/>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10D74530"/>
    <w:multiLevelType w:val="multilevel"/>
    <w:tmpl w:val="68C83ECE"/>
    <w:lvl w:ilvl="0">
      <w:start w:val="1"/>
      <w:numFmt w:val="upperRoman"/>
      <w:pStyle w:val="Heading1"/>
      <w:lvlText w:val="%1."/>
      <w:lvlJc w:val="left"/>
      <w:pPr>
        <w:tabs>
          <w:tab w:val="num" w:pos="357"/>
        </w:tabs>
        <w:ind w:left="454" w:hanging="454"/>
      </w:pPr>
      <w:rPr>
        <w:rFonts w:ascii=".VnArial" w:hAnsi=".VnArial" w:hint="default"/>
        <w:b/>
        <w:i w:val="0"/>
        <w:sz w:val="24"/>
        <w:szCs w:val="24"/>
      </w:rPr>
    </w:lvl>
    <w:lvl w:ilvl="1">
      <w:start w:val="1"/>
      <w:numFmt w:val="upperLetter"/>
      <w:pStyle w:val="Heading2"/>
      <w:lvlText w:val="%2."/>
      <w:lvlJc w:val="left"/>
      <w:pPr>
        <w:tabs>
          <w:tab w:val="num" w:pos="720"/>
        </w:tabs>
        <w:ind w:left="720" w:hanging="360"/>
      </w:pPr>
      <w:rPr>
        <w:rFonts w:hint="default"/>
        <w:b/>
      </w:rPr>
    </w:lvl>
    <w:lvl w:ilvl="2">
      <w:start w:val="1"/>
      <w:numFmt w:val="decimal"/>
      <w:pStyle w:val="Heading3"/>
      <w:lvlText w:val="%3."/>
      <w:lvlJc w:val="left"/>
      <w:pPr>
        <w:tabs>
          <w:tab w:val="num" w:pos="1080"/>
        </w:tabs>
        <w:ind w:left="1080" w:hanging="360"/>
      </w:pPr>
      <w:rPr>
        <w:rFonts w:hint="default"/>
      </w:rPr>
    </w:lvl>
    <w:lvl w:ilvl="3">
      <w:start w:val="1"/>
      <w:numFmt w:val="lowerLetter"/>
      <w:pStyle w:val="Style1"/>
      <w:lvlText w:val="%4."/>
      <w:lvlJc w:val="left"/>
      <w:pPr>
        <w:tabs>
          <w:tab w:val="num" w:pos="1440"/>
        </w:tabs>
        <w:ind w:left="1440" w:hanging="360"/>
      </w:pPr>
      <w:rPr>
        <w:rFonts w:hint="default"/>
        <w:b w:val="0"/>
        <w:i w:val="0"/>
      </w:rPr>
    </w:lvl>
    <w:lvl w:ilvl="4">
      <w:start w:val="1"/>
      <w:numFmt w:val="bullet"/>
      <w:pStyle w:val="Style2"/>
      <w:lvlText w:val=""/>
      <w:lvlJc w:val="left"/>
      <w:pPr>
        <w:tabs>
          <w:tab w:val="num" w:pos="1800"/>
        </w:tabs>
        <w:ind w:left="1800" w:hanging="360"/>
      </w:pPr>
      <w:rPr>
        <w:rFonts w:ascii="Symbol" w:hAnsi="Symbol"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321E6774"/>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32D55270"/>
    <w:multiLevelType w:val="multilevel"/>
    <w:tmpl w:val="BBAC358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5C893FFD"/>
    <w:multiLevelType w:val="multilevel"/>
    <w:tmpl w:val="EC32CC9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nsid w:val="684C05F8"/>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nsid w:val="713260E7"/>
    <w:multiLevelType w:val="hybridMultilevel"/>
    <w:tmpl w:val="8550DB26"/>
    <w:lvl w:ilvl="0" w:tplc="0409000F">
      <w:start w:val="1"/>
      <w:numFmt w:val="decimal"/>
      <w:lvlText w:val="%1."/>
      <w:lvlJc w:val="left"/>
      <w:pPr>
        <w:tabs>
          <w:tab w:val="num" w:pos="720"/>
        </w:tabs>
        <w:ind w:left="720" w:hanging="360"/>
      </w:pPr>
      <w:rPr>
        <w:rFonts w:hint="default"/>
      </w:rPr>
    </w:lvl>
    <w:lvl w:ilvl="1" w:tplc="10F299EA" w:tentative="1">
      <w:start w:val="1"/>
      <w:numFmt w:val="bullet"/>
      <w:lvlText w:val="•"/>
      <w:lvlJc w:val="left"/>
      <w:pPr>
        <w:tabs>
          <w:tab w:val="num" w:pos="1440"/>
        </w:tabs>
        <w:ind w:left="1440" w:hanging="360"/>
      </w:pPr>
      <w:rPr>
        <w:rFonts w:ascii="Times New Roman" w:hAnsi="Times New Roman" w:hint="default"/>
      </w:rPr>
    </w:lvl>
    <w:lvl w:ilvl="2" w:tplc="23FCFCBC" w:tentative="1">
      <w:start w:val="1"/>
      <w:numFmt w:val="bullet"/>
      <w:lvlText w:val="•"/>
      <w:lvlJc w:val="left"/>
      <w:pPr>
        <w:tabs>
          <w:tab w:val="num" w:pos="2160"/>
        </w:tabs>
        <w:ind w:left="2160" w:hanging="360"/>
      </w:pPr>
      <w:rPr>
        <w:rFonts w:ascii="Times New Roman" w:hAnsi="Times New Roman" w:hint="default"/>
      </w:rPr>
    </w:lvl>
    <w:lvl w:ilvl="3" w:tplc="4444517C" w:tentative="1">
      <w:start w:val="1"/>
      <w:numFmt w:val="bullet"/>
      <w:lvlText w:val="•"/>
      <w:lvlJc w:val="left"/>
      <w:pPr>
        <w:tabs>
          <w:tab w:val="num" w:pos="2880"/>
        </w:tabs>
        <w:ind w:left="2880" w:hanging="360"/>
      </w:pPr>
      <w:rPr>
        <w:rFonts w:ascii="Times New Roman" w:hAnsi="Times New Roman" w:hint="default"/>
      </w:rPr>
    </w:lvl>
    <w:lvl w:ilvl="4" w:tplc="8C0E9D08" w:tentative="1">
      <w:start w:val="1"/>
      <w:numFmt w:val="bullet"/>
      <w:lvlText w:val="•"/>
      <w:lvlJc w:val="left"/>
      <w:pPr>
        <w:tabs>
          <w:tab w:val="num" w:pos="3600"/>
        </w:tabs>
        <w:ind w:left="3600" w:hanging="360"/>
      </w:pPr>
      <w:rPr>
        <w:rFonts w:ascii="Times New Roman" w:hAnsi="Times New Roman" w:hint="default"/>
      </w:rPr>
    </w:lvl>
    <w:lvl w:ilvl="5" w:tplc="E416D048" w:tentative="1">
      <w:start w:val="1"/>
      <w:numFmt w:val="bullet"/>
      <w:lvlText w:val="•"/>
      <w:lvlJc w:val="left"/>
      <w:pPr>
        <w:tabs>
          <w:tab w:val="num" w:pos="4320"/>
        </w:tabs>
        <w:ind w:left="4320" w:hanging="360"/>
      </w:pPr>
      <w:rPr>
        <w:rFonts w:ascii="Times New Roman" w:hAnsi="Times New Roman" w:hint="default"/>
      </w:rPr>
    </w:lvl>
    <w:lvl w:ilvl="6" w:tplc="F092B0FC" w:tentative="1">
      <w:start w:val="1"/>
      <w:numFmt w:val="bullet"/>
      <w:lvlText w:val="•"/>
      <w:lvlJc w:val="left"/>
      <w:pPr>
        <w:tabs>
          <w:tab w:val="num" w:pos="5040"/>
        </w:tabs>
        <w:ind w:left="5040" w:hanging="360"/>
      </w:pPr>
      <w:rPr>
        <w:rFonts w:ascii="Times New Roman" w:hAnsi="Times New Roman" w:hint="default"/>
      </w:rPr>
    </w:lvl>
    <w:lvl w:ilvl="7" w:tplc="42C2650C" w:tentative="1">
      <w:start w:val="1"/>
      <w:numFmt w:val="bullet"/>
      <w:lvlText w:val="•"/>
      <w:lvlJc w:val="left"/>
      <w:pPr>
        <w:tabs>
          <w:tab w:val="num" w:pos="5760"/>
        </w:tabs>
        <w:ind w:left="5760" w:hanging="360"/>
      </w:pPr>
      <w:rPr>
        <w:rFonts w:ascii="Times New Roman" w:hAnsi="Times New Roman" w:hint="default"/>
      </w:rPr>
    </w:lvl>
    <w:lvl w:ilvl="8" w:tplc="E4287F9E" w:tentative="1">
      <w:start w:val="1"/>
      <w:numFmt w:val="bullet"/>
      <w:lvlText w:val="•"/>
      <w:lvlJc w:val="left"/>
      <w:pPr>
        <w:tabs>
          <w:tab w:val="num" w:pos="6480"/>
        </w:tabs>
        <w:ind w:left="6480" w:hanging="360"/>
      </w:pPr>
      <w:rPr>
        <w:rFonts w:ascii="Times New Roman" w:hAnsi="Times New Roman" w:hint="default"/>
      </w:rPr>
    </w:lvl>
  </w:abstractNum>
  <w:abstractNum w:abstractNumId="7">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7623F55"/>
    <w:multiLevelType w:val="multilevel"/>
    <w:tmpl w:val="EB666742"/>
    <w:lvl w:ilvl="0">
      <w:start w:val="1"/>
      <w:numFmt w:val="decimal"/>
      <w:lvlText w:val="%1."/>
      <w:lvlJc w:val="left"/>
      <w:pPr>
        <w:ind w:left="720"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nsid w:val="79B44461"/>
    <w:multiLevelType w:val="hybridMultilevel"/>
    <w:tmpl w:val="90B022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2"/>
  </w:num>
  <w:num w:numId="4">
    <w:abstractNumId w:val="3"/>
  </w:num>
  <w:num w:numId="5">
    <w:abstractNumId w:val="4"/>
  </w:num>
  <w:num w:numId="6">
    <w:abstractNumId w:val="9"/>
  </w:num>
  <w:num w:numId="7">
    <w:abstractNumId w:val="6"/>
  </w:num>
  <w:num w:numId="8">
    <w:abstractNumId w:val="0"/>
  </w:num>
  <w:num w:numId="9">
    <w:abstractNumId w:val="2"/>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429" w:hanging="720"/>
        </w:pPr>
        <w:rPr>
          <w:rFonts w:hint="default"/>
        </w:rPr>
      </w:lvl>
    </w:lvlOverride>
    <w:lvlOverride w:ilvl="2">
      <w:lvl w:ilvl="2">
        <w:start w:val="1"/>
        <w:numFmt w:val="decimal"/>
        <w:isLgl/>
        <w:lvlText w:val="%1.%2.%3."/>
        <w:lvlJc w:val="left"/>
        <w:pPr>
          <w:ind w:left="1778" w:hanging="720"/>
        </w:pPr>
        <w:rPr>
          <w:rFonts w:hint="default"/>
        </w:rPr>
      </w:lvl>
    </w:lvlOverride>
    <w:lvlOverride w:ilvl="3">
      <w:lvl w:ilvl="3">
        <w:start w:val="1"/>
        <w:numFmt w:val="decimal"/>
        <w:isLgl/>
        <w:lvlText w:val="%1.%2.%3.%4."/>
        <w:lvlJc w:val="left"/>
        <w:pPr>
          <w:ind w:left="2487" w:hanging="1080"/>
        </w:pPr>
        <w:rPr>
          <w:rFonts w:hint="default"/>
        </w:rPr>
      </w:lvl>
    </w:lvlOverride>
    <w:lvlOverride w:ilvl="4">
      <w:lvl w:ilvl="4">
        <w:start w:val="1"/>
        <w:numFmt w:val="decimal"/>
        <w:isLgl/>
        <w:lvlText w:val="%1.%2.%3.%4.%5."/>
        <w:lvlJc w:val="left"/>
        <w:pPr>
          <w:ind w:left="2836" w:hanging="1080"/>
        </w:pPr>
        <w:rPr>
          <w:rFonts w:hint="default"/>
        </w:rPr>
      </w:lvl>
    </w:lvlOverride>
    <w:lvlOverride w:ilvl="5">
      <w:lvl w:ilvl="5">
        <w:start w:val="1"/>
        <w:numFmt w:val="decimal"/>
        <w:isLgl/>
        <w:lvlText w:val="%1.%2.%3.%4.%5.%6."/>
        <w:lvlJc w:val="left"/>
        <w:pPr>
          <w:ind w:left="3545" w:hanging="1440"/>
        </w:pPr>
        <w:rPr>
          <w:rFonts w:hint="default"/>
        </w:rPr>
      </w:lvl>
    </w:lvlOverride>
    <w:lvlOverride w:ilvl="6">
      <w:lvl w:ilvl="6">
        <w:start w:val="1"/>
        <w:numFmt w:val="decimal"/>
        <w:isLgl/>
        <w:lvlText w:val="%1.%2.%3.%4.%5.%6.%7."/>
        <w:lvlJc w:val="left"/>
        <w:pPr>
          <w:ind w:left="4254" w:hanging="1800"/>
        </w:pPr>
        <w:rPr>
          <w:rFonts w:hint="default"/>
        </w:rPr>
      </w:lvl>
    </w:lvlOverride>
    <w:lvlOverride w:ilvl="7">
      <w:lvl w:ilvl="7">
        <w:start w:val="1"/>
        <w:numFmt w:val="decimal"/>
        <w:isLgl/>
        <w:lvlText w:val="%1.%2.%3.%4.%5.%6.%7.%8."/>
        <w:lvlJc w:val="left"/>
        <w:pPr>
          <w:ind w:left="4603" w:hanging="1800"/>
        </w:pPr>
        <w:rPr>
          <w:rFonts w:hint="default"/>
        </w:rPr>
      </w:lvl>
    </w:lvlOverride>
    <w:lvlOverride w:ilvl="8">
      <w:lvl w:ilvl="8">
        <w:start w:val="1"/>
        <w:numFmt w:val="decimal"/>
        <w:isLgl/>
        <w:lvlText w:val="%1.%2.%3.%4.%5.%6.%7.%8.%9."/>
        <w:lvlJc w:val="left"/>
        <w:pPr>
          <w:ind w:left="5312" w:hanging="2160"/>
        </w:pPr>
        <w:rPr>
          <w:rFonts w:hint="default"/>
        </w:rPr>
      </w:lvl>
    </w:lvlOverride>
  </w:num>
  <w:num w:numId="10">
    <w:abstractNumId w:val="8"/>
  </w:num>
  <w:num w:numId="1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
  <w:rsids>
    <w:rsidRoot w:val="0059033E"/>
    <w:rsid w:val="00060A8B"/>
    <w:rsid w:val="000C5FB9"/>
    <w:rsid w:val="00116048"/>
    <w:rsid w:val="00120F62"/>
    <w:rsid w:val="001524DA"/>
    <w:rsid w:val="00193A14"/>
    <w:rsid w:val="00195E63"/>
    <w:rsid w:val="001A52C4"/>
    <w:rsid w:val="001B0B1D"/>
    <w:rsid w:val="001B4291"/>
    <w:rsid w:val="001D7EDF"/>
    <w:rsid w:val="00287001"/>
    <w:rsid w:val="002874C5"/>
    <w:rsid w:val="00292B2B"/>
    <w:rsid w:val="002A06F4"/>
    <w:rsid w:val="002D3F69"/>
    <w:rsid w:val="00315854"/>
    <w:rsid w:val="003327D6"/>
    <w:rsid w:val="0034330C"/>
    <w:rsid w:val="00361F67"/>
    <w:rsid w:val="00365F7C"/>
    <w:rsid w:val="00371E25"/>
    <w:rsid w:val="003722D1"/>
    <w:rsid w:val="00375D18"/>
    <w:rsid w:val="00393B8F"/>
    <w:rsid w:val="003A2E80"/>
    <w:rsid w:val="003F61BB"/>
    <w:rsid w:val="00400E3E"/>
    <w:rsid w:val="004013D3"/>
    <w:rsid w:val="004170E0"/>
    <w:rsid w:val="004216A5"/>
    <w:rsid w:val="00422BA1"/>
    <w:rsid w:val="00424C06"/>
    <w:rsid w:val="004253A4"/>
    <w:rsid w:val="00466E88"/>
    <w:rsid w:val="004A533E"/>
    <w:rsid w:val="004E09AC"/>
    <w:rsid w:val="004E7862"/>
    <w:rsid w:val="005005BA"/>
    <w:rsid w:val="00503CEC"/>
    <w:rsid w:val="005466D6"/>
    <w:rsid w:val="00566EC5"/>
    <w:rsid w:val="0059033E"/>
    <w:rsid w:val="005B2252"/>
    <w:rsid w:val="005C6EFB"/>
    <w:rsid w:val="006277F0"/>
    <w:rsid w:val="00646700"/>
    <w:rsid w:val="007114D1"/>
    <w:rsid w:val="00733668"/>
    <w:rsid w:val="007407C4"/>
    <w:rsid w:val="00793FAF"/>
    <w:rsid w:val="007956B6"/>
    <w:rsid w:val="007A71D0"/>
    <w:rsid w:val="007C5566"/>
    <w:rsid w:val="007E00CA"/>
    <w:rsid w:val="00827699"/>
    <w:rsid w:val="0084623D"/>
    <w:rsid w:val="008669F1"/>
    <w:rsid w:val="008701EA"/>
    <w:rsid w:val="00871A3F"/>
    <w:rsid w:val="00880419"/>
    <w:rsid w:val="00880637"/>
    <w:rsid w:val="008932A6"/>
    <w:rsid w:val="00893764"/>
    <w:rsid w:val="008C1613"/>
    <w:rsid w:val="008C22D5"/>
    <w:rsid w:val="008F5D21"/>
    <w:rsid w:val="008F75B5"/>
    <w:rsid w:val="00940CD0"/>
    <w:rsid w:val="00967499"/>
    <w:rsid w:val="009A1CF8"/>
    <w:rsid w:val="009A61AB"/>
    <w:rsid w:val="009F6952"/>
    <w:rsid w:val="00A11D01"/>
    <w:rsid w:val="00A12805"/>
    <w:rsid w:val="00A6415D"/>
    <w:rsid w:val="00A920A6"/>
    <w:rsid w:val="00AA73AC"/>
    <w:rsid w:val="00AB3AED"/>
    <w:rsid w:val="00B02B3D"/>
    <w:rsid w:val="00B20A9A"/>
    <w:rsid w:val="00B83B89"/>
    <w:rsid w:val="00BB31AF"/>
    <w:rsid w:val="00BB677B"/>
    <w:rsid w:val="00BF6A33"/>
    <w:rsid w:val="00C31F5F"/>
    <w:rsid w:val="00D3061C"/>
    <w:rsid w:val="00D75965"/>
    <w:rsid w:val="00D97B22"/>
    <w:rsid w:val="00DD03C8"/>
    <w:rsid w:val="00DD40A0"/>
    <w:rsid w:val="00E117B3"/>
    <w:rsid w:val="00E22C5B"/>
    <w:rsid w:val="00EA64E6"/>
    <w:rsid w:val="00EB29D0"/>
    <w:rsid w:val="00EC0FD1"/>
    <w:rsid w:val="00F05A15"/>
    <w:rsid w:val="00F437F7"/>
    <w:rsid w:val="00F84B6F"/>
    <w:rsid w:val="00F93A98"/>
    <w:rsid w:val="00F97FF8"/>
    <w:rsid w:val="00FB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033E"/>
    <w:pPr>
      <w:jc w:val="both"/>
    </w:pPr>
    <w:rPr>
      <w:rFonts w:ascii=".VnTime" w:hAnsi=".VnTime"/>
      <w:sz w:val="28"/>
      <w:szCs w:val="28"/>
    </w:rPr>
  </w:style>
  <w:style w:type="paragraph" w:styleId="Heading1">
    <w:name w:val="heading 1"/>
    <w:basedOn w:val="Normal"/>
    <w:next w:val="Normal"/>
    <w:link w:val="Heading1Char"/>
    <w:qFormat/>
    <w:rsid w:val="001B4291"/>
    <w:pPr>
      <w:keepNext/>
      <w:numPr>
        <w:numId w:val="2"/>
      </w:numPr>
      <w:tabs>
        <w:tab w:val="left" w:pos="2340"/>
      </w:tabs>
      <w:autoSpaceDE w:val="0"/>
      <w:autoSpaceDN w:val="0"/>
      <w:adjustRightInd w:val="0"/>
      <w:spacing w:before="60" w:after="60" w:line="280" w:lineRule="exact"/>
      <w:outlineLvl w:val="0"/>
    </w:pPr>
    <w:rPr>
      <w:rFonts w:ascii=".VnArial" w:hAnsi=".VnArial"/>
      <w:b/>
      <w:bCs/>
      <w:sz w:val="24"/>
      <w:szCs w:val="24"/>
    </w:rPr>
  </w:style>
  <w:style w:type="paragraph" w:styleId="Heading2">
    <w:name w:val="heading 2"/>
    <w:basedOn w:val="Normal"/>
    <w:next w:val="Normal"/>
    <w:link w:val="Heading2Char"/>
    <w:qFormat/>
    <w:rsid w:val="001B4291"/>
    <w:pPr>
      <w:keepNext/>
      <w:numPr>
        <w:ilvl w:val="1"/>
        <w:numId w:val="2"/>
      </w:numPr>
      <w:autoSpaceDE w:val="0"/>
      <w:autoSpaceDN w:val="0"/>
      <w:adjustRightInd w:val="0"/>
      <w:spacing w:before="60" w:after="40" w:line="280" w:lineRule="exact"/>
      <w:outlineLvl w:val="1"/>
    </w:pPr>
    <w:rPr>
      <w:rFonts w:ascii=".VnArial" w:hAnsi=".VnArial"/>
      <w:b/>
      <w:bCs/>
      <w:iCs/>
      <w:sz w:val="24"/>
      <w:szCs w:val="24"/>
    </w:rPr>
  </w:style>
  <w:style w:type="paragraph" w:styleId="Heading3">
    <w:name w:val="heading 3"/>
    <w:basedOn w:val="Normal"/>
    <w:next w:val="Normal"/>
    <w:link w:val="Heading3Char"/>
    <w:qFormat/>
    <w:rsid w:val="001B4291"/>
    <w:pPr>
      <w:numPr>
        <w:ilvl w:val="2"/>
        <w:numId w:val="2"/>
      </w:numPr>
      <w:tabs>
        <w:tab w:val="left" w:pos="2340"/>
      </w:tabs>
      <w:spacing w:before="40" w:after="40" w:line="280" w:lineRule="exact"/>
      <w:outlineLvl w:val="2"/>
    </w:pPr>
    <w:rPr>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rsid w:val="0059033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013D3"/>
    <w:pPr>
      <w:ind w:left="720"/>
      <w:contextualSpacing/>
    </w:pPr>
  </w:style>
  <w:style w:type="character" w:customStyle="1" w:styleId="Heading1Char">
    <w:name w:val="Heading 1 Char"/>
    <w:basedOn w:val="DefaultParagraphFont"/>
    <w:link w:val="Heading1"/>
    <w:rsid w:val="001B4291"/>
    <w:rPr>
      <w:rFonts w:ascii=".VnArial" w:hAnsi=".VnArial"/>
      <w:b/>
      <w:bCs/>
      <w:sz w:val="24"/>
      <w:szCs w:val="24"/>
    </w:rPr>
  </w:style>
  <w:style w:type="character" w:customStyle="1" w:styleId="Heading2Char">
    <w:name w:val="Heading 2 Char"/>
    <w:basedOn w:val="DefaultParagraphFont"/>
    <w:link w:val="Heading2"/>
    <w:rsid w:val="001B4291"/>
    <w:rPr>
      <w:rFonts w:ascii=".VnArial" w:hAnsi=".VnArial"/>
      <w:b/>
      <w:bCs/>
      <w:iCs/>
      <w:sz w:val="24"/>
      <w:szCs w:val="24"/>
    </w:rPr>
  </w:style>
  <w:style w:type="character" w:customStyle="1" w:styleId="Heading3Char">
    <w:name w:val="Heading 3 Char"/>
    <w:basedOn w:val="DefaultParagraphFont"/>
    <w:link w:val="Heading3"/>
    <w:rsid w:val="001B4291"/>
    <w:rPr>
      <w:rFonts w:ascii=".VnTime" w:hAnsi=".VnTime"/>
      <w:b/>
      <w:sz w:val="24"/>
      <w:szCs w:val="24"/>
    </w:rPr>
  </w:style>
  <w:style w:type="paragraph" w:customStyle="1" w:styleId="Style1">
    <w:name w:val="Style1"/>
    <w:basedOn w:val="Normal"/>
    <w:rsid w:val="001B4291"/>
    <w:pPr>
      <w:numPr>
        <w:ilvl w:val="3"/>
        <w:numId w:val="2"/>
      </w:numPr>
      <w:tabs>
        <w:tab w:val="left" w:pos="2340"/>
      </w:tabs>
      <w:autoSpaceDE w:val="0"/>
      <w:autoSpaceDN w:val="0"/>
      <w:adjustRightInd w:val="0"/>
      <w:spacing w:before="20" w:after="20" w:line="280" w:lineRule="exact"/>
      <w:outlineLvl w:val="3"/>
    </w:pPr>
    <w:rPr>
      <w:sz w:val="24"/>
      <w:szCs w:val="20"/>
    </w:rPr>
  </w:style>
  <w:style w:type="paragraph" w:customStyle="1" w:styleId="Style2">
    <w:name w:val="Style2"/>
    <w:basedOn w:val="Normal"/>
    <w:rsid w:val="001B4291"/>
    <w:pPr>
      <w:numPr>
        <w:ilvl w:val="4"/>
        <w:numId w:val="2"/>
      </w:numPr>
      <w:tabs>
        <w:tab w:val="left" w:pos="2340"/>
      </w:tabs>
      <w:autoSpaceDE w:val="0"/>
      <w:autoSpaceDN w:val="0"/>
      <w:adjustRightInd w:val="0"/>
      <w:spacing w:line="280" w:lineRule="exact"/>
      <w:outlineLvl w:val="4"/>
    </w:pPr>
    <w:rPr>
      <w:sz w:val="24"/>
      <w:szCs w:val="20"/>
    </w:rPr>
  </w:style>
  <w:style w:type="paragraph" w:customStyle="1" w:styleId="StyleBodyLeft13cmFirstline0cm">
    <w:name w:val="Style Body + Left:  1.3 cm First line:  0 cm"/>
    <w:basedOn w:val="Normal"/>
    <w:rsid w:val="001B4291"/>
    <w:pPr>
      <w:tabs>
        <w:tab w:val="left" w:pos="2340"/>
      </w:tabs>
      <w:spacing w:before="40" w:after="20" w:line="280" w:lineRule="exact"/>
    </w:pPr>
    <w:rPr>
      <w:rFonts w:ascii="Times New Roman" w:hAnsi="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229287">
      <w:bodyDiv w:val="1"/>
      <w:marLeft w:val="0"/>
      <w:marRight w:val="0"/>
      <w:marTop w:val="0"/>
      <w:marBottom w:val="0"/>
      <w:divBdr>
        <w:top w:val="none" w:sz="0" w:space="0" w:color="auto"/>
        <w:left w:val="none" w:sz="0" w:space="0" w:color="auto"/>
        <w:bottom w:val="none" w:sz="0" w:space="0" w:color="auto"/>
        <w:right w:val="none" w:sz="0" w:space="0" w:color="auto"/>
      </w:divBdr>
    </w:div>
    <w:div w:id="1837110253">
      <w:bodyDiv w:val="1"/>
      <w:marLeft w:val="0"/>
      <w:marRight w:val="0"/>
      <w:marTop w:val="0"/>
      <w:marBottom w:val="0"/>
      <w:divBdr>
        <w:top w:val="none" w:sz="0" w:space="0" w:color="auto"/>
        <w:left w:val="none" w:sz="0" w:space="0" w:color="auto"/>
        <w:bottom w:val="none" w:sz="0" w:space="0" w:color="auto"/>
        <w:right w:val="none" w:sz="0" w:space="0" w:color="auto"/>
      </w:divBdr>
    </w:div>
    <w:div w:id="204131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601ECA-0D14-4544-8A26-2DD832B3E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648</TotalTime>
  <Pages>7</Pages>
  <Words>1468</Words>
  <Characters>8373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ANNAM</cp:lastModifiedBy>
  <cp:revision>26</cp:revision>
  <cp:lastPrinted>2015-04-15T10:09:00Z</cp:lastPrinted>
  <dcterms:created xsi:type="dcterms:W3CDTF">2015-04-15T06:45:00Z</dcterms:created>
  <dcterms:modified xsi:type="dcterms:W3CDTF">2017-04-11T10:05:00Z</dcterms:modified>
</cp:coreProperties>
</file>